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5C" w:rsidRPr="00E13186" w:rsidRDefault="0043055C" w:rsidP="0043055C">
      <w:pPr>
        <w:pStyle w:val="Default"/>
        <w:jc w:val="right"/>
        <w:rPr>
          <w:bCs/>
          <w:szCs w:val="32"/>
        </w:rPr>
      </w:pPr>
      <w:r w:rsidRPr="00E13186">
        <w:rPr>
          <w:bCs/>
          <w:szCs w:val="32"/>
        </w:rPr>
        <w:t xml:space="preserve">Приложение № </w:t>
      </w:r>
      <w:r>
        <w:rPr>
          <w:bCs/>
          <w:szCs w:val="32"/>
        </w:rPr>
        <w:t>2</w:t>
      </w:r>
      <w:bookmarkStart w:id="0" w:name="_GoBack"/>
      <w:bookmarkEnd w:id="0"/>
    </w:p>
    <w:p w:rsidR="0043055C" w:rsidRPr="00E13186" w:rsidRDefault="0043055C" w:rsidP="0043055C">
      <w:pPr>
        <w:pStyle w:val="Default"/>
        <w:jc w:val="right"/>
        <w:rPr>
          <w:bCs/>
          <w:szCs w:val="32"/>
        </w:rPr>
      </w:pPr>
      <w:r w:rsidRPr="00E13186">
        <w:rPr>
          <w:bCs/>
          <w:szCs w:val="32"/>
        </w:rPr>
        <w:t>к приказу отдела образования</w:t>
      </w:r>
    </w:p>
    <w:p w:rsidR="0043055C" w:rsidRPr="00E13186" w:rsidRDefault="0043055C" w:rsidP="0043055C">
      <w:pPr>
        <w:pStyle w:val="Default"/>
        <w:jc w:val="right"/>
        <w:rPr>
          <w:bCs/>
          <w:szCs w:val="32"/>
        </w:rPr>
      </w:pPr>
      <w:r w:rsidRPr="00E13186">
        <w:rPr>
          <w:bCs/>
          <w:szCs w:val="32"/>
        </w:rPr>
        <w:t>от 24.03.2023 г. № 82</w:t>
      </w:r>
    </w:p>
    <w:p w:rsidR="0043055C" w:rsidRDefault="0043055C" w:rsidP="00C332E2">
      <w:pPr>
        <w:pStyle w:val="Default"/>
        <w:spacing w:after="120"/>
        <w:jc w:val="center"/>
        <w:rPr>
          <w:b/>
          <w:bCs/>
          <w:sz w:val="32"/>
          <w:szCs w:val="32"/>
        </w:rPr>
      </w:pPr>
    </w:p>
    <w:p w:rsidR="00C332E2" w:rsidRPr="00C332E2" w:rsidRDefault="00C332E2" w:rsidP="00C332E2">
      <w:pPr>
        <w:pStyle w:val="Default"/>
        <w:spacing w:after="120"/>
        <w:jc w:val="center"/>
        <w:rPr>
          <w:sz w:val="32"/>
          <w:szCs w:val="32"/>
        </w:rPr>
      </w:pPr>
      <w:r w:rsidRPr="00C332E2">
        <w:rPr>
          <w:b/>
          <w:bCs/>
          <w:sz w:val="32"/>
          <w:szCs w:val="32"/>
        </w:rPr>
        <w:t>Анализ результатов тренировочной работы по математике в 9-х классах образовательных учреждений города Сельцо</w:t>
      </w:r>
    </w:p>
    <w:p w:rsidR="00C332E2" w:rsidRPr="00C332E2" w:rsidRDefault="00C332E2" w:rsidP="00C332E2">
      <w:pPr>
        <w:pStyle w:val="Default"/>
        <w:spacing w:after="120"/>
        <w:jc w:val="center"/>
        <w:rPr>
          <w:sz w:val="32"/>
          <w:szCs w:val="32"/>
        </w:rPr>
      </w:pPr>
      <w:r w:rsidRPr="00C332E2">
        <w:rPr>
          <w:b/>
          <w:bCs/>
          <w:sz w:val="32"/>
          <w:szCs w:val="32"/>
        </w:rPr>
        <w:t xml:space="preserve">17 </w:t>
      </w:r>
      <w:r>
        <w:rPr>
          <w:b/>
          <w:bCs/>
          <w:sz w:val="32"/>
          <w:szCs w:val="32"/>
        </w:rPr>
        <w:t>марта</w:t>
      </w:r>
      <w:r w:rsidRPr="00C332E2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3</w:t>
      </w:r>
      <w:r w:rsidRPr="00C332E2">
        <w:rPr>
          <w:b/>
          <w:bCs/>
          <w:sz w:val="32"/>
          <w:szCs w:val="32"/>
        </w:rPr>
        <w:t xml:space="preserve"> года</w:t>
      </w:r>
    </w:p>
    <w:p w:rsidR="00C332E2" w:rsidRPr="00F17DD4" w:rsidRDefault="00C332E2" w:rsidP="00C332E2">
      <w:pPr>
        <w:pStyle w:val="Default"/>
        <w:spacing w:after="120"/>
        <w:jc w:val="both"/>
        <w:rPr>
          <w:sz w:val="26"/>
          <w:szCs w:val="26"/>
        </w:rPr>
      </w:pPr>
      <w:r w:rsidRPr="00F17DD4">
        <w:rPr>
          <w:sz w:val="26"/>
          <w:szCs w:val="26"/>
        </w:rPr>
        <w:t xml:space="preserve">На основании </w:t>
      </w:r>
      <w:proofErr w:type="gramStart"/>
      <w:r w:rsidRPr="00F17DD4">
        <w:rPr>
          <w:sz w:val="26"/>
          <w:szCs w:val="26"/>
        </w:rPr>
        <w:t>приказа отдела образования администрации города</w:t>
      </w:r>
      <w:proofErr w:type="gramEnd"/>
      <w:r w:rsidRPr="00F17DD4">
        <w:rPr>
          <w:sz w:val="26"/>
          <w:szCs w:val="26"/>
        </w:rPr>
        <w:t xml:space="preserve"> Сельцо от 14.02.2023 года № 45 17.03.2023 г. проводилась тренировочная работа по математике в форме ОГЭ в 9-х классах общеобразовательных учреждений города. </w:t>
      </w:r>
    </w:p>
    <w:p w:rsidR="00E8159D" w:rsidRPr="00F17DD4" w:rsidRDefault="00C332E2" w:rsidP="00C332E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17DD4">
        <w:rPr>
          <w:rFonts w:ascii="Times New Roman" w:hAnsi="Times New Roman" w:cs="Times New Roman"/>
          <w:b/>
          <w:bCs/>
          <w:sz w:val="26"/>
          <w:szCs w:val="26"/>
        </w:rPr>
        <w:t xml:space="preserve">Цели проведения тренировочной работы </w:t>
      </w:r>
      <w:r w:rsidRPr="00F17DD4">
        <w:rPr>
          <w:rFonts w:ascii="Times New Roman" w:hAnsi="Times New Roman" w:cs="Times New Roman"/>
          <w:sz w:val="26"/>
          <w:szCs w:val="26"/>
        </w:rPr>
        <w:t>– отработка процедуры проведения экзамена; мониторинг качества подготовки учащихся 9-х классов общеобразовательных учреждений города к государственной итоговой аттестации по образовательным программам основного общего образования в форме основного государственного экзамена по математике.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35D5A" w:rsidTr="00035D5A">
        <w:tc>
          <w:tcPr>
            <w:tcW w:w="5228" w:type="dxa"/>
          </w:tcPr>
          <w:p w:rsidR="00035D5A" w:rsidRPr="00035D5A" w:rsidRDefault="00035D5A" w:rsidP="0003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D5A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</w:t>
            </w:r>
          </w:p>
        </w:tc>
        <w:tc>
          <w:tcPr>
            <w:tcW w:w="5228" w:type="dxa"/>
          </w:tcPr>
          <w:p w:rsidR="00035D5A" w:rsidRPr="00035D5A" w:rsidRDefault="00035D5A" w:rsidP="0003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D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</w:tr>
      <w:tr w:rsidR="00035D5A" w:rsidTr="00035D5A">
        <w:tc>
          <w:tcPr>
            <w:tcW w:w="5228" w:type="dxa"/>
          </w:tcPr>
          <w:p w:rsidR="00035D5A" w:rsidRDefault="00035D5A" w:rsidP="0003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5228" w:type="dxa"/>
          </w:tcPr>
          <w:p w:rsidR="00035D5A" w:rsidRDefault="00035D5A" w:rsidP="0003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35D5A" w:rsidTr="00035D5A">
        <w:tc>
          <w:tcPr>
            <w:tcW w:w="5228" w:type="dxa"/>
          </w:tcPr>
          <w:p w:rsidR="00035D5A" w:rsidRDefault="00035D5A" w:rsidP="0003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5228" w:type="dxa"/>
          </w:tcPr>
          <w:p w:rsidR="00035D5A" w:rsidRDefault="00035D5A" w:rsidP="0003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35D5A" w:rsidTr="00035D5A">
        <w:tc>
          <w:tcPr>
            <w:tcW w:w="5228" w:type="dxa"/>
          </w:tcPr>
          <w:p w:rsidR="00035D5A" w:rsidRDefault="00035D5A" w:rsidP="0003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5228" w:type="dxa"/>
          </w:tcPr>
          <w:p w:rsidR="00035D5A" w:rsidRDefault="00035D5A" w:rsidP="0003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35D5A" w:rsidTr="00035D5A">
        <w:tc>
          <w:tcPr>
            <w:tcW w:w="5228" w:type="dxa"/>
          </w:tcPr>
          <w:p w:rsidR="00035D5A" w:rsidRDefault="00035D5A" w:rsidP="0003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5228" w:type="dxa"/>
          </w:tcPr>
          <w:p w:rsidR="00035D5A" w:rsidRDefault="00035D5A" w:rsidP="0003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35D5A" w:rsidTr="00035D5A">
        <w:tc>
          <w:tcPr>
            <w:tcW w:w="5228" w:type="dxa"/>
          </w:tcPr>
          <w:p w:rsidR="00035D5A" w:rsidRDefault="00035D5A" w:rsidP="0003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5228" w:type="dxa"/>
          </w:tcPr>
          <w:p w:rsidR="00035D5A" w:rsidRDefault="00035D5A" w:rsidP="0003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35D5A" w:rsidTr="00035D5A">
        <w:tc>
          <w:tcPr>
            <w:tcW w:w="5228" w:type="dxa"/>
          </w:tcPr>
          <w:p w:rsidR="00035D5A" w:rsidRPr="00035D5A" w:rsidRDefault="00035D5A" w:rsidP="0003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D5A">
              <w:rPr>
                <w:rFonts w:ascii="Times New Roman" w:hAnsi="Times New Roman" w:cs="Times New Roman"/>
                <w:b/>
                <w:sz w:val="28"/>
                <w:szCs w:val="28"/>
              </w:rPr>
              <w:t>По городу</w:t>
            </w:r>
          </w:p>
        </w:tc>
        <w:tc>
          <w:tcPr>
            <w:tcW w:w="5228" w:type="dxa"/>
          </w:tcPr>
          <w:p w:rsidR="00035D5A" w:rsidRPr="00035D5A" w:rsidRDefault="00035D5A" w:rsidP="0003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</w:tr>
    </w:tbl>
    <w:p w:rsidR="00C332E2" w:rsidRPr="00035D5A" w:rsidRDefault="00035D5A" w:rsidP="00035D5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5A">
        <w:rPr>
          <w:rFonts w:ascii="Times New Roman" w:hAnsi="Times New Roman" w:cs="Times New Roman"/>
          <w:b/>
          <w:sz w:val="28"/>
          <w:szCs w:val="28"/>
        </w:rPr>
        <w:t>Результаты работы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742"/>
        <w:gridCol w:w="1742"/>
        <w:gridCol w:w="1400"/>
        <w:gridCol w:w="1400"/>
        <w:gridCol w:w="1400"/>
        <w:gridCol w:w="1400"/>
        <w:gridCol w:w="1401"/>
      </w:tblGrid>
      <w:tr w:rsidR="00EC05F5" w:rsidTr="00EC05F5">
        <w:tc>
          <w:tcPr>
            <w:tcW w:w="3484" w:type="dxa"/>
            <w:gridSpan w:val="2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05F5" w:rsidRPr="00C8417F" w:rsidRDefault="00EC05F5" w:rsidP="0003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7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05F5" w:rsidRPr="00C8417F" w:rsidRDefault="00EC05F5" w:rsidP="0003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7F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05F5" w:rsidRPr="00C8417F" w:rsidRDefault="00EC05F5" w:rsidP="0003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7F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05F5" w:rsidRPr="00C8417F" w:rsidRDefault="00EC05F5" w:rsidP="0003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7F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EC05F5" w:rsidRPr="00C8417F" w:rsidRDefault="00EC05F5" w:rsidP="0003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17F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401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EC05F5" w:rsidRPr="00C8417F" w:rsidRDefault="00EC05F5" w:rsidP="00035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отметка</w:t>
            </w:r>
          </w:p>
        </w:tc>
      </w:tr>
      <w:tr w:rsidR="00EC05F5" w:rsidTr="00EC05F5">
        <w:trPr>
          <w:trHeight w:val="644"/>
        </w:trPr>
        <w:tc>
          <w:tcPr>
            <w:tcW w:w="1742" w:type="dxa"/>
            <w:vMerge w:val="restart"/>
            <w:tcBorders>
              <w:top w:val="single" w:sz="18" w:space="0" w:color="auto"/>
            </w:tcBorders>
            <w:vAlign w:val="center"/>
          </w:tcPr>
          <w:p w:rsidR="00EC05F5" w:rsidRDefault="00EC05F5" w:rsidP="0003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  <w:tc>
          <w:tcPr>
            <w:tcW w:w="1742" w:type="dxa"/>
            <w:tcBorders>
              <w:top w:val="single" w:sz="18" w:space="0" w:color="auto"/>
            </w:tcBorders>
            <w:vAlign w:val="center"/>
          </w:tcPr>
          <w:p w:rsidR="00EC05F5" w:rsidRDefault="00EC05F5" w:rsidP="0003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F">
              <w:rPr>
                <w:rFonts w:ascii="Times New Roman" w:hAnsi="Times New Roman" w:cs="Times New Roman"/>
                <w:sz w:val="28"/>
                <w:szCs w:val="28"/>
              </w:rPr>
              <w:t>% учащихся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03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03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26,7%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03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035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401" w:type="dxa"/>
            <w:vMerge w:val="restart"/>
            <w:tcBorders>
              <w:top w:val="single" w:sz="18" w:space="0" w:color="auto"/>
            </w:tcBorders>
            <w:vAlign w:val="center"/>
          </w:tcPr>
          <w:p w:rsidR="00EC05F5" w:rsidRDefault="0085078D" w:rsidP="00EC0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78D"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</w:tr>
      <w:tr w:rsidR="00EC05F5" w:rsidTr="00EC05F5">
        <w:trPr>
          <w:trHeight w:val="644"/>
        </w:trPr>
        <w:tc>
          <w:tcPr>
            <w:tcW w:w="1742" w:type="dxa"/>
            <w:vMerge/>
            <w:tcBorders>
              <w:bottom w:val="single" w:sz="18" w:space="0" w:color="auto"/>
            </w:tcBorders>
            <w:vAlign w:val="center"/>
          </w:tcPr>
          <w:p w:rsidR="00EC05F5" w:rsidRDefault="00EC05F5" w:rsidP="00C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bottom w:val="single" w:sz="18" w:space="0" w:color="auto"/>
            </w:tcBorders>
            <w:vAlign w:val="center"/>
          </w:tcPr>
          <w:p w:rsidR="00EC05F5" w:rsidRDefault="00EC05F5" w:rsidP="00C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C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C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C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C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1" w:type="dxa"/>
            <w:vMerge/>
            <w:tcBorders>
              <w:bottom w:val="single" w:sz="18" w:space="0" w:color="auto"/>
            </w:tcBorders>
            <w:vAlign w:val="center"/>
          </w:tcPr>
          <w:p w:rsidR="00EC05F5" w:rsidRDefault="00EC05F5" w:rsidP="00EC0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F5" w:rsidTr="00EC05F5">
        <w:trPr>
          <w:trHeight w:val="644"/>
        </w:trPr>
        <w:tc>
          <w:tcPr>
            <w:tcW w:w="1742" w:type="dxa"/>
            <w:vMerge w:val="restart"/>
            <w:tcBorders>
              <w:top w:val="single" w:sz="18" w:space="0" w:color="auto"/>
            </w:tcBorders>
            <w:vAlign w:val="center"/>
          </w:tcPr>
          <w:p w:rsidR="00EC05F5" w:rsidRDefault="00EC05F5" w:rsidP="00C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</w:tc>
        <w:tc>
          <w:tcPr>
            <w:tcW w:w="1742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F">
              <w:rPr>
                <w:rFonts w:ascii="Times New Roman" w:hAnsi="Times New Roman" w:cs="Times New Roman"/>
                <w:sz w:val="28"/>
                <w:szCs w:val="28"/>
              </w:rPr>
              <w:t>% учащихся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44,4%</w:t>
            </w:r>
          </w:p>
        </w:tc>
        <w:tc>
          <w:tcPr>
            <w:tcW w:w="1401" w:type="dxa"/>
            <w:vMerge w:val="restart"/>
            <w:tcBorders>
              <w:top w:val="single" w:sz="18" w:space="0" w:color="auto"/>
            </w:tcBorders>
            <w:vAlign w:val="center"/>
          </w:tcPr>
          <w:p w:rsidR="00EC05F5" w:rsidRDefault="0085078D" w:rsidP="00EC0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78D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EC05F5" w:rsidTr="00EC05F5">
        <w:trPr>
          <w:trHeight w:val="644"/>
        </w:trPr>
        <w:tc>
          <w:tcPr>
            <w:tcW w:w="1742" w:type="dxa"/>
            <w:vMerge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1" w:type="dxa"/>
            <w:vMerge/>
            <w:tcBorders>
              <w:bottom w:val="single" w:sz="18" w:space="0" w:color="auto"/>
            </w:tcBorders>
            <w:vAlign w:val="center"/>
          </w:tcPr>
          <w:p w:rsidR="00EC05F5" w:rsidRDefault="00EC05F5" w:rsidP="00EC0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F5" w:rsidTr="00EC05F5">
        <w:trPr>
          <w:trHeight w:val="644"/>
        </w:trPr>
        <w:tc>
          <w:tcPr>
            <w:tcW w:w="1742" w:type="dxa"/>
            <w:vMerge w:val="restart"/>
            <w:tcBorders>
              <w:top w:val="single" w:sz="18" w:space="0" w:color="auto"/>
            </w:tcBorders>
            <w:vAlign w:val="center"/>
          </w:tcPr>
          <w:p w:rsidR="00EC05F5" w:rsidRDefault="00EC05F5" w:rsidP="00C84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1742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F">
              <w:rPr>
                <w:rFonts w:ascii="Times New Roman" w:hAnsi="Times New Roman" w:cs="Times New Roman"/>
                <w:sz w:val="28"/>
                <w:szCs w:val="28"/>
              </w:rPr>
              <w:t>% учащихся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28,6%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47,6%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23,8%</w:t>
            </w:r>
          </w:p>
        </w:tc>
        <w:tc>
          <w:tcPr>
            <w:tcW w:w="1401" w:type="dxa"/>
            <w:vMerge w:val="restart"/>
            <w:tcBorders>
              <w:top w:val="single" w:sz="18" w:space="0" w:color="auto"/>
            </w:tcBorders>
            <w:vAlign w:val="center"/>
          </w:tcPr>
          <w:p w:rsidR="00EC05F5" w:rsidRDefault="0085078D" w:rsidP="00EC0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78D"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  <w:tr w:rsidR="00EC05F5" w:rsidTr="00EC05F5">
        <w:trPr>
          <w:trHeight w:val="644"/>
        </w:trPr>
        <w:tc>
          <w:tcPr>
            <w:tcW w:w="1742" w:type="dxa"/>
            <w:vMerge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1" w:type="dxa"/>
            <w:vMerge/>
            <w:tcBorders>
              <w:bottom w:val="single" w:sz="18" w:space="0" w:color="auto"/>
            </w:tcBorders>
            <w:vAlign w:val="center"/>
          </w:tcPr>
          <w:p w:rsidR="00EC05F5" w:rsidRDefault="00EC05F5" w:rsidP="00EC0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F5" w:rsidTr="00EC05F5">
        <w:trPr>
          <w:trHeight w:val="644"/>
        </w:trPr>
        <w:tc>
          <w:tcPr>
            <w:tcW w:w="1742" w:type="dxa"/>
            <w:vMerge w:val="restart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</w:tc>
        <w:tc>
          <w:tcPr>
            <w:tcW w:w="1742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F">
              <w:rPr>
                <w:rFonts w:ascii="Times New Roman" w:hAnsi="Times New Roman" w:cs="Times New Roman"/>
                <w:sz w:val="28"/>
                <w:szCs w:val="28"/>
              </w:rPr>
              <w:t>% учащихся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12,8%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35,9%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17,9%</w:t>
            </w:r>
          </w:p>
        </w:tc>
        <w:tc>
          <w:tcPr>
            <w:tcW w:w="1401" w:type="dxa"/>
            <w:vMerge w:val="restart"/>
            <w:tcBorders>
              <w:top w:val="single" w:sz="18" w:space="0" w:color="auto"/>
            </w:tcBorders>
            <w:vAlign w:val="center"/>
          </w:tcPr>
          <w:p w:rsidR="00EC05F5" w:rsidRDefault="0085078D" w:rsidP="00EC0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78D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EC05F5" w:rsidTr="00EC05F5">
        <w:trPr>
          <w:trHeight w:val="644"/>
        </w:trPr>
        <w:tc>
          <w:tcPr>
            <w:tcW w:w="1742" w:type="dxa"/>
            <w:vMerge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1" w:type="dxa"/>
            <w:vMerge/>
            <w:tcBorders>
              <w:bottom w:val="single" w:sz="18" w:space="0" w:color="auto"/>
            </w:tcBorders>
            <w:vAlign w:val="center"/>
          </w:tcPr>
          <w:p w:rsidR="00EC05F5" w:rsidRDefault="00EC05F5" w:rsidP="00EC0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F5" w:rsidTr="00EC05F5">
        <w:trPr>
          <w:trHeight w:val="644"/>
        </w:trPr>
        <w:tc>
          <w:tcPr>
            <w:tcW w:w="1742" w:type="dxa"/>
            <w:vMerge w:val="restart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</w:tc>
        <w:tc>
          <w:tcPr>
            <w:tcW w:w="1742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F">
              <w:rPr>
                <w:rFonts w:ascii="Times New Roman" w:hAnsi="Times New Roman" w:cs="Times New Roman"/>
                <w:sz w:val="28"/>
                <w:szCs w:val="28"/>
              </w:rPr>
              <w:t>% учащихся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76,5%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23,5%</w:t>
            </w:r>
          </w:p>
        </w:tc>
        <w:tc>
          <w:tcPr>
            <w:tcW w:w="1401" w:type="dxa"/>
            <w:vMerge w:val="restart"/>
            <w:tcBorders>
              <w:top w:val="single" w:sz="18" w:space="0" w:color="auto"/>
            </w:tcBorders>
            <w:vAlign w:val="center"/>
          </w:tcPr>
          <w:p w:rsidR="00EC05F5" w:rsidRDefault="00EC05F5" w:rsidP="00EC0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5F5">
              <w:rPr>
                <w:rFonts w:ascii="Times New Roman" w:hAnsi="Times New Roman" w:cs="Times New Roman"/>
                <w:sz w:val="28"/>
                <w:szCs w:val="28"/>
              </w:rPr>
              <w:t>2,76</w:t>
            </w:r>
          </w:p>
        </w:tc>
      </w:tr>
      <w:tr w:rsidR="00EC05F5" w:rsidTr="00EC05F5">
        <w:trPr>
          <w:trHeight w:val="644"/>
        </w:trPr>
        <w:tc>
          <w:tcPr>
            <w:tcW w:w="1742" w:type="dxa"/>
            <w:vMerge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17F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Default="00EC05F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1" w:type="dxa"/>
            <w:vMerge/>
            <w:tcBorders>
              <w:bottom w:val="single" w:sz="18" w:space="0" w:color="auto"/>
            </w:tcBorders>
            <w:vAlign w:val="center"/>
          </w:tcPr>
          <w:p w:rsidR="00EC05F5" w:rsidRDefault="00EC05F5" w:rsidP="00EC0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5F5" w:rsidTr="00EC05F5">
        <w:trPr>
          <w:trHeight w:val="644"/>
        </w:trPr>
        <w:tc>
          <w:tcPr>
            <w:tcW w:w="1742" w:type="dxa"/>
            <w:vMerge w:val="restart"/>
            <w:tcBorders>
              <w:top w:val="single" w:sz="18" w:space="0" w:color="auto"/>
            </w:tcBorders>
            <w:vAlign w:val="center"/>
          </w:tcPr>
          <w:p w:rsidR="00EC05F5" w:rsidRPr="00F17DD4" w:rsidRDefault="00EC05F5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DD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 городу</w:t>
            </w:r>
          </w:p>
        </w:tc>
        <w:tc>
          <w:tcPr>
            <w:tcW w:w="1742" w:type="dxa"/>
            <w:tcBorders>
              <w:top w:val="single" w:sz="18" w:space="0" w:color="auto"/>
            </w:tcBorders>
            <w:vAlign w:val="center"/>
          </w:tcPr>
          <w:p w:rsidR="00EC05F5" w:rsidRPr="00F17DD4" w:rsidRDefault="00EC05F5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DD4">
              <w:rPr>
                <w:rFonts w:ascii="Times New Roman" w:hAnsi="Times New Roman" w:cs="Times New Roman"/>
                <w:b/>
                <w:sz w:val="28"/>
                <w:szCs w:val="28"/>
              </w:rPr>
              <w:t>% учащихся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Pr="00F17DD4" w:rsidRDefault="00EC05F5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5,1%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Pr="00F17DD4" w:rsidRDefault="00EC05F5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25,3%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Pr="00F17DD4" w:rsidRDefault="00EC05F5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39,9%</w:t>
            </w:r>
          </w:p>
        </w:tc>
        <w:tc>
          <w:tcPr>
            <w:tcW w:w="1400" w:type="dxa"/>
            <w:tcBorders>
              <w:top w:val="single" w:sz="18" w:space="0" w:color="auto"/>
            </w:tcBorders>
            <w:vAlign w:val="center"/>
          </w:tcPr>
          <w:p w:rsidR="00EC05F5" w:rsidRPr="00F17DD4" w:rsidRDefault="00EC05F5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29,7%</w:t>
            </w:r>
          </w:p>
        </w:tc>
        <w:tc>
          <w:tcPr>
            <w:tcW w:w="1401" w:type="dxa"/>
            <w:vMerge w:val="restart"/>
            <w:tcBorders>
              <w:top w:val="single" w:sz="18" w:space="0" w:color="auto"/>
            </w:tcBorders>
            <w:vAlign w:val="center"/>
          </w:tcPr>
          <w:p w:rsidR="00EC05F5" w:rsidRDefault="00EC05F5" w:rsidP="00EC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5F5">
              <w:rPr>
                <w:rFonts w:ascii="Times New Roman" w:hAnsi="Times New Roman" w:cs="Times New Roman"/>
                <w:b/>
                <w:sz w:val="28"/>
                <w:szCs w:val="28"/>
              </w:rPr>
              <w:t>3,06</w:t>
            </w:r>
          </w:p>
        </w:tc>
      </w:tr>
      <w:tr w:rsidR="00EC05F5" w:rsidTr="00EC05F5">
        <w:trPr>
          <w:trHeight w:val="644"/>
        </w:trPr>
        <w:tc>
          <w:tcPr>
            <w:tcW w:w="1742" w:type="dxa"/>
            <w:vMerge/>
            <w:tcBorders>
              <w:bottom w:val="single" w:sz="18" w:space="0" w:color="auto"/>
            </w:tcBorders>
            <w:vAlign w:val="center"/>
          </w:tcPr>
          <w:p w:rsidR="00EC05F5" w:rsidRPr="00F17DD4" w:rsidRDefault="00EC05F5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bottom w:val="single" w:sz="18" w:space="0" w:color="auto"/>
            </w:tcBorders>
            <w:vAlign w:val="center"/>
          </w:tcPr>
          <w:p w:rsidR="00EC05F5" w:rsidRPr="00F17DD4" w:rsidRDefault="00EC05F5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DD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Pr="00F17DD4" w:rsidRDefault="00EC05F5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Pr="00F17DD4" w:rsidRDefault="00EC05F5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Pr="00F17DD4" w:rsidRDefault="00EC05F5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400" w:type="dxa"/>
            <w:tcBorders>
              <w:bottom w:val="single" w:sz="18" w:space="0" w:color="auto"/>
            </w:tcBorders>
            <w:vAlign w:val="center"/>
          </w:tcPr>
          <w:p w:rsidR="00EC05F5" w:rsidRPr="00F17DD4" w:rsidRDefault="00EC05F5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401" w:type="dxa"/>
            <w:vMerge/>
            <w:tcBorders>
              <w:bottom w:val="single" w:sz="18" w:space="0" w:color="auto"/>
            </w:tcBorders>
            <w:vAlign w:val="center"/>
          </w:tcPr>
          <w:p w:rsidR="00EC05F5" w:rsidRDefault="00EC05F5" w:rsidP="00EC05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32E2" w:rsidRPr="00B906F1" w:rsidRDefault="00B906F1" w:rsidP="0057716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F1">
        <w:rPr>
          <w:rFonts w:ascii="Times New Roman" w:hAnsi="Times New Roman" w:cs="Times New Roman"/>
          <w:b/>
          <w:sz w:val="28"/>
          <w:szCs w:val="28"/>
        </w:rPr>
        <w:t>Диаграммы результатов работы</w:t>
      </w:r>
    </w:p>
    <w:tbl>
      <w:tblPr>
        <w:tblStyle w:val="a3"/>
        <w:tblW w:w="0" w:type="auto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5025"/>
        <w:gridCol w:w="5411"/>
      </w:tblGrid>
      <w:tr w:rsidR="00B906F1" w:rsidTr="00577160">
        <w:tc>
          <w:tcPr>
            <w:tcW w:w="5025" w:type="dxa"/>
            <w:vAlign w:val="center"/>
          </w:tcPr>
          <w:p w:rsidR="00B906F1" w:rsidRDefault="00B906F1" w:rsidP="0005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C70951" wp14:editId="7DBD46C2">
                  <wp:extent cx="2942877" cy="262800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59" r="15028"/>
                          <a:stretch/>
                        </pic:blipFill>
                        <pic:spPr bwMode="auto">
                          <a:xfrm>
                            <a:off x="0" y="0"/>
                            <a:ext cx="2942877" cy="26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  <w:vAlign w:val="center"/>
          </w:tcPr>
          <w:p w:rsidR="00B906F1" w:rsidRDefault="003E3DDB" w:rsidP="00056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50749D" wp14:editId="669699DA">
                  <wp:extent cx="2988292" cy="2628000"/>
                  <wp:effectExtent l="0" t="0" r="3175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81" r="18767"/>
                          <a:stretch/>
                        </pic:blipFill>
                        <pic:spPr bwMode="auto">
                          <a:xfrm>
                            <a:off x="0" y="0"/>
                            <a:ext cx="2988292" cy="26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BCF" w:rsidTr="00577160">
        <w:tc>
          <w:tcPr>
            <w:tcW w:w="5025" w:type="dxa"/>
            <w:vAlign w:val="center"/>
          </w:tcPr>
          <w:p w:rsidR="00056BCF" w:rsidRDefault="00056BCF" w:rsidP="00056B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9932D6" wp14:editId="22401223">
                  <wp:extent cx="2706720" cy="262800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14" r="18975"/>
                          <a:stretch/>
                        </pic:blipFill>
                        <pic:spPr bwMode="auto">
                          <a:xfrm>
                            <a:off x="0" y="0"/>
                            <a:ext cx="2706720" cy="26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  <w:vAlign w:val="center"/>
          </w:tcPr>
          <w:p w:rsidR="00056BCF" w:rsidRDefault="003E3DDB" w:rsidP="00056B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48CC1" wp14:editId="3C9878E4">
                  <wp:extent cx="3169949" cy="2628000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67" r="12327"/>
                          <a:stretch/>
                        </pic:blipFill>
                        <pic:spPr bwMode="auto">
                          <a:xfrm>
                            <a:off x="0" y="0"/>
                            <a:ext cx="3169949" cy="26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DDB" w:rsidTr="00577160">
        <w:trPr>
          <w:trHeight w:val="4189"/>
        </w:trPr>
        <w:tc>
          <w:tcPr>
            <w:tcW w:w="5025" w:type="dxa"/>
            <w:vAlign w:val="center"/>
          </w:tcPr>
          <w:p w:rsidR="003E3DDB" w:rsidRDefault="003E3DDB" w:rsidP="00056B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62A62F" wp14:editId="238E2D5F">
                  <wp:extent cx="2706720" cy="2628000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37" r="18352"/>
                          <a:stretch/>
                        </pic:blipFill>
                        <pic:spPr bwMode="auto">
                          <a:xfrm>
                            <a:off x="0" y="0"/>
                            <a:ext cx="2706720" cy="26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  <w:vAlign w:val="center"/>
          </w:tcPr>
          <w:p w:rsidR="003E3DDB" w:rsidRDefault="003E3DDB" w:rsidP="00056BC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06F5641" wp14:editId="6A4CACB0">
                  <wp:extent cx="2824797" cy="2628000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14" r="16273"/>
                          <a:stretch/>
                        </pic:blipFill>
                        <pic:spPr bwMode="auto">
                          <a:xfrm>
                            <a:off x="0" y="0"/>
                            <a:ext cx="2824797" cy="26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2E2" w:rsidRPr="00577160" w:rsidRDefault="00577160" w:rsidP="00577160">
      <w:pPr>
        <w:spacing w:before="120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60">
        <w:rPr>
          <w:rFonts w:ascii="Times New Roman" w:hAnsi="Times New Roman" w:cs="Times New Roman"/>
          <w:b/>
          <w:sz w:val="28"/>
          <w:szCs w:val="28"/>
        </w:rPr>
        <w:t>Качество знаний и успеваемость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41"/>
        <w:gridCol w:w="1342"/>
        <w:gridCol w:w="1342"/>
        <w:gridCol w:w="1342"/>
        <w:gridCol w:w="1342"/>
        <w:gridCol w:w="1342"/>
      </w:tblGrid>
      <w:tr w:rsidR="00577160" w:rsidTr="00577160"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577160" w:rsidRDefault="00577160" w:rsidP="0057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</w:t>
            </w:r>
          </w:p>
        </w:tc>
        <w:tc>
          <w:tcPr>
            <w:tcW w:w="1341" w:type="dxa"/>
            <w:shd w:val="clear" w:color="auto" w:fill="BFBFBF" w:themeFill="background1" w:themeFillShade="BF"/>
            <w:vAlign w:val="center"/>
          </w:tcPr>
          <w:p w:rsidR="00577160" w:rsidRDefault="00577160" w:rsidP="0057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577160" w:rsidRDefault="00577160" w:rsidP="0057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577160" w:rsidRDefault="00577160" w:rsidP="0057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577160" w:rsidRDefault="00577160" w:rsidP="0057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577160" w:rsidRDefault="00577160" w:rsidP="0057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:rsidR="00577160" w:rsidRPr="00577160" w:rsidRDefault="00577160" w:rsidP="00577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60">
              <w:rPr>
                <w:rFonts w:ascii="Times New Roman" w:hAnsi="Times New Roman" w:cs="Times New Roman"/>
                <w:b/>
                <w:sz w:val="28"/>
                <w:szCs w:val="28"/>
              </w:rPr>
              <w:t>По городу</w:t>
            </w:r>
          </w:p>
        </w:tc>
      </w:tr>
      <w:tr w:rsidR="00577160" w:rsidTr="00577160">
        <w:tc>
          <w:tcPr>
            <w:tcW w:w="2405" w:type="dxa"/>
            <w:vAlign w:val="center"/>
          </w:tcPr>
          <w:p w:rsidR="00577160" w:rsidRDefault="00577160" w:rsidP="0057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1341" w:type="dxa"/>
            <w:vAlign w:val="center"/>
          </w:tcPr>
          <w:p w:rsidR="00577160" w:rsidRDefault="00577160" w:rsidP="0057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60">
              <w:rPr>
                <w:rFonts w:ascii="Times New Roman" w:hAnsi="Times New Roman" w:cs="Times New Roman"/>
                <w:sz w:val="28"/>
                <w:szCs w:val="28"/>
              </w:rPr>
              <w:t>33,33%</w:t>
            </w:r>
          </w:p>
        </w:tc>
        <w:tc>
          <w:tcPr>
            <w:tcW w:w="1342" w:type="dxa"/>
            <w:vAlign w:val="center"/>
          </w:tcPr>
          <w:p w:rsidR="00577160" w:rsidRDefault="00577160" w:rsidP="0057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60">
              <w:rPr>
                <w:rFonts w:ascii="Times New Roman" w:hAnsi="Times New Roman" w:cs="Times New Roman"/>
                <w:sz w:val="28"/>
                <w:szCs w:val="28"/>
              </w:rPr>
              <w:t>22,22%</w:t>
            </w:r>
          </w:p>
        </w:tc>
        <w:tc>
          <w:tcPr>
            <w:tcW w:w="1342" w:type="dxa"/>
            <w:vAlign w:val="center"/>
          </w:tcPr>
          <w:p w:rsidR="00577160" w:rsidRDefault="00577160" w:rsidP="0057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60">
              <w:rPr>
                <w:rFonts w:ascii="Times New Roman" w:hAnsi="Times New Roman" w:cs="Times New Roman"/>
                <w:sz w:val="28"/>
                <w:szCs w:val="28"/>
              </w:rPr>
              <w:t>28,57%</w:t>
            </w:r>
          </w:p>
        </w:tc>
        <w:tc>
          <w:tcPr>
            <w:tcW w:w="1342" w:type="dxa"/>
            <w:vAlign w:val="center"/>
          </w:tcPr>
          <w:p w:rsidR="00577160" w:rsidRDefault="00577160" w:rsidP="0057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60">
              <w:rPr>
                <w:rFonts w:ascii="Times New Roman" w:hAnsi="Times New Roman" w:cs="Times New Roman"/>
                <w:sz w:val="28"/>
                <w:szCs w:val="28"/>
              </w:rPr>
              <w:t>48,72%</w:t>
            </w:r>
          </w:p>
        </w:tc>
        <w:tc>
          <w:tcPr>
            <w:tcW w:w="1342" w:type="dxa"/>
            <w:vAlign w:val="center"/>
          </w:tcPr>
          <w:p w:rsidR="00577160" w:rsidRDefault="00577160" w:rsidP="0057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60">
              <w:rPr>
                <w:rFonts w:ascii="Times New Roman" w:hAnsi="Times New Roman" w:cs="Times New Roman"/>
                <w:sz w:val="28"/>
                <w:szCs w:val="28"/>
              </w:rPr>
              <w:t>0,00%</w:t>
            </w:r>
          </w:p>
        </w:tc>
        <w:tc>
          <w:tcPr>
            <w:tcW w:w="1342" w:type="dxa"/>
            <w:vAlign w:val="center"/>
          </w:tcPr>
          <w:p w:rsidR="00577160" w:rsidRPr="00577160" w:rsidRDefault="00577160" w:rsidP="00577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60">
              <w:rPr>
                <w:rFonts w:ascii="Times New Roman" w:hAnsi="Times New Roman" w:cs="Times New Roman"/>
                <w:b/>
                <w:sz w:val="28"/>
                <w:szCs w:val="28"/>
              </w:rPr>
              <w:t>30,38%</w:t>
            </w:r>
          </w:p>
        </w:tc>
      </w:tr>
      <w:tr w:rsidR="00577160" w:rsidTr="00577160">
        <w:tc>
          <w:tcPr>
            <w:tcW w:w="2405" w:type="dxa"/>
            <w:vAlign w:val="center"/>
          </w:tcPr>
          <w:p w:rsidR="00577160" w:rsidRDefault="00577160" w:rsidP="0057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341" w:type="dxa"/>
            <w:vAlign w:val="center"/>
          </w:tcPr>
          <w:p w:rsidR="00577160" w:rsidRDefault="00577160" w:rsidP="0057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60">
              <w:rPr>
                <w:rFonts w:ascii="Times New Roman" w:hAnsi="Times New Roman" w:cs="Times New Roman"/>
                <w:sz w:val="28"/>
                <w:szCs w:val="28"/>
              </w:rPr>
              <w:t>66,67%</w:t>
            </w:r>
          </w:p>
        </w:tc>
        <w:tc>
          <w:tcPr>
            <w:tcW w:w="1342" w:type="dxa"/>
            <w:vAlign w:val="center"/>
          </w:tcPr>
          <w:p w:rsidR="00577160" w:rsidRDefault="00577160" w:rsidP="0057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60">
              <w:rPr>
                <w:rFonts w:ascii="Times New Roman" w:hAnsi="Times New Roman" w:cs="Times New Roman"/>
                <w:sz w:val="28"/>
                <w:szCs w:val="28"/>
              </w:rPr>
              <w:t>55,56%</w:t>
            </w:r>
          </w:p>
        </w:tc>
        <w:tc>
          <w:tcPr>
            <w:tcW w:w="1342" w:type="dxa"/>
            <w:vAlign w:val="center"/>
          </w:tcPr>
          <w:p w:rsidR="00577160" w:rsidRDefault="00577160" w:rsidP="0057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60">
              <w:rPr>
                <w:rFonts w:ascii="Times New Roman" w:hAnsi="Times New Roman" w:cs="Times New Roman"/>
                <w:sz w:val="28"/>
                <w:szCs w:val="28"/>
              </w:rPr>
              <w:t>76,19%</w:t>
            </w:r>
          </w:p>
        </w:tc>
        <w:tc>
          <w:tcPr>
            <w:tcW w:w="1342" w:type="dxa"/>
            <w:vAlign w:val="center"/>
          </w:tcPr>
          <w:p w:rsidR="00577160" w:rsidRDefault="00577160" w:rsidP="0057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60">
              <w:rPr>
                <w:rFonts w:ascii="Times New Roman" w:hAnsi="Times New Roman" w:cs="Times New Roman"/>
                <w:sz w:val="28"/>
                <w:szCs w:val="28"/>
              </w:rPr>
              <w:t>82,05%</w:t>
            </w:r>
          </w:p>
        </w:tc>
        <w:tc>
          <w:tcPr>
            <w:tcW w:w="1342" w:type="dxa"/>
            <w:vAlign w:val="center"/>
          </w:tcPr>
          <w:p w:rsidR="00577160" w:rsidRDefault="00577160" w:rsidP="00577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160">
              <w:rPr>
                <w:rFonts w:ascii="Times New Roman" w:hAnsi="Times New Roman" w:cs="Times New Roman"/>
                <w:sz w:val="28"/>
                <w:szCs w:val="28"/>
              </w:rPr>
              <w:t>76,47%</w:t>
            </w:r>
          </w:p>
        </w:tc>
        <w:tc>
          <w:tcPr>
            <w:tcW w:w="1342" w:type="dxa"/>
            <w:vAlign w:val="center"/>
          </w:tcPr>
          <w:p w:rsidR="00577160" w:rsidRPr="00577160" w:rsidRDefault="00577160" w:rsidP="00577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160">
              <w:rPr>
                <w:rFonts w:ascii="Times New Roman" w:hAnsi="Times New Roman" w:cs="Times New Roman"/>
                <w:b/>
                <w:sz w:val="28"/>
                <w:szCs w:val="28"/>
              </w:rPr>
              <w:t>70,25%</w:t>
            </w:r>
          </w:p>
        </w:tc>
      </w:tr>
    </w:tbl>
    <w:p w:rsidR="00577160" w:rsidRDefault="00577160" w:rsidP="0057716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77160" w:rsidSect="00C332E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7160" w:rsidRPr="00577160" w:rsidRDefault="00577160" w:rsidP="00577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60">
        <w:rPr>
          <w:rFonts w:ascii="Times New Roman" w:hAnsi="Times New Roman" w:cs="Times New Roman"/>
          <w:b/>
          <w:sz w:val="28"/>
          <w:szCs w:val="28"/>
        </w:rPr>
        <w:lastRenderedPageBreak/>
        <w:t>Решаемость заданий</w:t>
      </w:r>
    </w:p>
    <w:p w:rsidR="00577160" w:rsidRPr="00577160" w:rsidRDefault="00577160" w:rsidP="00577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160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C332E2" w:rsidRDefault="00577160" w:rsidP="00A52FA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77160">
        <w:rPr>
          <w:rFonts w:ascii="Times New Roman" w:hAnsi="Times New Roman" w:cs="Times New Roman"/>
          <w:sz w:val="28"/>
          <w:szCs w:val="28"/>
        </w:rPr>
        <w:t>Практико-ориентированные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3221"/>
        <w:gridCol w:w="1457"/>
        <w:gridCol w:w="1394"/>
        <w:gridCol w:w="1380"/>
        <w:gridCol w:w="1381"/>
        <w:gridCol w:w="1381"/>
        <w:gridCol w:w="1381"/>
        <w:gridCol w:w="1381"/>
        <w:gridCol w:w="1398"/>
      </w:tblGrid>
      <w:tr w:rsidR="002F1631" w:rsidTr="00A42909">
        <w:tc>
          <w:tcPr>
            <w:tcW w:w="1014" w:type="dxa"/>
            <w:shd w:val="clear" w:color="auto" w:fill="BFBFBF" w:themeFill="background1" w:themeFillShade="BF"/>
            <w:vAlign w:val="center"/>
          </w:tcPr>
          <w:p w:rsidR="002F1631" w:rsidRPr="002F1631" w:rsidRDefault="002F1631" w:rsidP="002F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3221" w:type="dxa"/>
            <w:shd w:val="clear" w:color="auto" w:fill="BFBFBF" w:themeFill="background1" w:themeFillShade="BF"/>
            <w:vAlign w:val="center"/>
          </w:tcPr>
          <w:p w:rsidR="002F1631" w:rsidRPr="002F1631" w:rsidRDefault="002F1631" w:rsidP="002F1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t>Основные проверяемые требования к математической подготовке</w:t>
            </w:r>
          </w:p>
        </w:tc>
        <w:tc>
          <w:tcPr>
            <w:tcW w:w="2851" w:type="dxa"/>
            <w:gridSpan w:val="2"/>
            <w:shd w:val="clear" w:color="auto" w:fill="BFBFBF" w:themeFill="background1" w:themeFillShade="BF"/>
            <w:vAlign w:val="center"/>
          </w:tcPr>
          <w:p w:rsidR="002F1631" w:rsidRDefault="002F1631" w:rsidP="002F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2F1631" w:rsidRDefault="002F1631" w:rsidP="002F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2F1631" w:rsidRDefault="002F1631" w:rsidP="002F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2F1631" w:rsidRDefault="002F1631" w:rsidP="002F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2F1631" w:rsidRDefault="002F1631" w:rsidP="002F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2F1631" w:rsidRDefault="002F1631" w:rsidP="002F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:rsidR="002F1631" w:rsidRPr="00A42909" w:rsidRDefault="002F1631" w:rsidP="002F1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09">
              <w:rPr>
                <w:rFonts w:ascii="Times New Roman" w:hAnsi="Times New Roman" w:cs="Times New Roman"/>
                <w:b/>
                <w:sz w:val="28"/>
                <w:szCs w:val="28"/>
              </w:rPr>
              <w:t>По городу</w:t>
            </w:r>
          </w:p>
        </w:tc>
      </w:tr>
      <w:tr w:rsidR="00A42909" w:rsidTr="00A42909">
        <w:tc>
          <w:tcPr>
            <w:tcW w:w="1014" w:type="dxa"/>
            <w:vMerge w:val="restart"/>
            <w:vAlign w:val="center"/>
          </w:tcPr>
          <w:p w:rsidR="00A42909" w:rsidRDefault="00A47CFE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  <w:vMerge w:val="restart"/>
            <w:vAlign w:val="center"/>
          </w:tcPr>
          <w:p w:rsidR="00A42909" w:rsidRPr="00A47CFE" w:rsidRDefault="00A47CFE" w:rsidP="00A47C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CFE">
              <w:rPr>
                <w:rFonts w:ascii="Times New Roman" w:hAnsi="Times New Roman" w:cs="Times New Roman"/>
                <w:sz w:val="20"/>
                <w:szCs w:val="2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457" w:type="dxa"/>
            <w:vMerge w:val="restart"/>
            <w:vAlign w:val="center"/>
          </w:tcPr>
          <w:p w:rsidR="00A42909" w:rsidRDefault="00A42909" w:rsidP="002F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394" w:type="dxa"/>
            <w:vAlign w:val="center"/>
          </w:tcPr>
          <w:p w:rsidR="00A42909" w:rsidRPr="002F1631" w:rsidRDefault="00A42909" w:rsidP="002F163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A42909" w:rsidRDefault="00A47CFE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81" w:type="dxa"/>
            <w:vAlign w:val="center"/>
          </w:tcPr>
          <w:p w:rsidR="00A42909" w:rsidRDefault="00A636D1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1" w:type="dxa"/>
            <w:vAlign w:val="center"/>
          </w:tcPr>
          <w:p w:rsidR="00A42909" w:rsidRDefault="002672B1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1" w:type="dxa"/>
            <w:vAlign w:val="center"/>
          </w:tcPr>
          <w:p w:rsidR="00A42909" w:rsidRDefault="009C1231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81" w:type="dxa"/>
            <w:vAlign w:val="center"/>
          </w:tcPr>
          <w:p w:rsidR="00A42909" w:rsidRDefault="00C14634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8" w:type="dxa"/>
            <w:vAlign w:val="center"/>
          </w:tcPr>
          <w:p w:rsidR="00A42909" w:rsidRPr="00A42909" w:rsidRDefault="000E4015" w:rsidP="00A42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</w:tr>
      <w:tr w:rsidR="00A42909" w:rsidTr="00A42909">
        <w:tc>
          <w:tcPr>
            <w:tcW w:w="1014" w:type="dxa"/>
            <w:vMerge/>
            <w:vAlign w:val="center"/>
          </w:tcPr>
          <w:p w:rsidR="00A42909" w:rsidRDefault="00A42909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A42909" w:rsidRPr="00A47CFE" w:rsidRDefault="00A42909" w:rsidP="002F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A42909" w:rsidRDefault="00A42909" w:rsidP="002F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A42909" w:rsidRPr="002F1631" w:rsidRDefault="00A42909" w:rsidP="002F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A42909" w:rsidRDefault="00A47CFE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42909" w:rsidRDefault="00A636D1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42909" w:rsidRDefault="002672B1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42909" w:rsidRDefault="009C1231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42909" w:rsidRDefault="00C14634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A42909" w:rsidRPr="00A42909" w:rsidRDefault="005A0653" w:rsidP="00A42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89,2%</w:t>
            </w:r>
          </w:p>
        </w:tc>
      </w:tr>
      <w:tr w:rsidR="00A42909" w:rsidTr="00A42909">
        <w:tc>
          <w:tcPr>
            <w:tcW w:w="1014" w:type="dxa"/>
            <w:vMerge/>
            <w:vAlign w:val="center"/>
          </w:tcPr>
          <w:p w:rsidR="00A42909" w:rsidRDefault="00A42909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A42909" w:rsidRPr="00A47CFE" w:rsidRDefault="00A42909" w:rsidP="002F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A42909" w:rsidRDefault="00A42909" w:rsidP="002F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A42909" w:rsidRPr="002F1631" w:rsidRDefault="00A42909" w:rsidP="002F163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A42909" w:rsidRDefault="00A47CFE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42909" w:rsidRDefault="00A636D1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42909" w:rsidRDefault="002672B1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42909" w:rsidRDefault="009C1231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42909" w:rsidRDefault="00C14634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A42909" w:rsidRPr="00A42909" w:rsidRDefault="005A0653" w:rsidP="00A42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42909" w:rsidTr="00A42909">
        <w:tc>
          <w:tcPr>
            <w:tcW w:w="1014" w:type="dxa"/>
            <w:vMerge/>
            <w:vAlign w:val="center"/>
          </w:tcPr>
          <w:p w:rsidR="00A42909" w:rsidRDefault="00A42909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A42909" w:rsidRPr="00A47CFE" w:rsidRDefault="00A42909" w:rsidP="002F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A42909" w:rsidRDefault="00A42909" w:rsidP="002F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A42909" w:rsidRPr="002F1631" w:rsidRDefault="00A42909" w:rsidP="002F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A42909" w:rsidRDefault="00A47CFE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42909" w:rsidRDefault="00A636D1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42909" w:rsidRDefault="002672B1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42909" w:rsidRDefault="009C1231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42909" w:rsidRDefault="00C14634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A42909" w:rsidRPr="00A42909" w:rsidRDefault="005A0653" w:rsidP="00A42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5,1%</w:t>
            </w:r>
          </w:p>
        </w:tc>
      </w:tr>
      <w:tr w:rsidR="00A42909" w:rsidTr="00A42909">
        <w:tc>
          <w:tcPr>
            <w:tcW w:w="1014" w:type="dxa"/>
            <w:vMerge/>
            <w:vAlign w:val="center"/>
          </w:tcPr>
          <w:p w:rsidR="00A42909" w:rsidRDefault="00A42909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A42909" w:rsidRPr="00A47CFE" w:rsidRDefault="00A42909" w:rsidP="002F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A42909" w:rsidRDefault="00A42909" w:rsidP="002F1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A42909" w:rsidRPr="002F1631" w:rsidRDefault="00A42909" w:rsidP="002F163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A42909" w:rsidRDefault="00A47CFE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42909" w:rsidRDefault="00A636D1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42909" w:rsidRDefault="002672B1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42909" w:rsidRDefault="009C1231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42909" w:rsidRDefault="00C14634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A42909" w:rsidRPr="00A42909" w:rsidRDefault="005A0653" w:rsidP="00A42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42909" w:rsidTr="00A42909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A42909" w:rsidRDefault="00A42909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A42909" w:rsidRPr="00A47CFE" w:rsidRDefault="00A42909" w:rsidP="002F1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A42909" w:rsidRDefault="00A42909" w:rsidP="002F16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A42909" w:rsidRPr="002F1631" w:rsidRDefault="00A42909" w:rsidP="002F1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A42909" w:rsidRDefault="00A47CFE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A42909" w:rsidRDefault="00A636D1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A42909" w:rsidRDefault="002672B1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A42909" w:rsidRDefault="009C1231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A42909" w:rsidRDefault="00C14634" w:rsidP="00A4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A42909" w:rsidRPr="00A42909" w:rsidRDefault="005A0653" w:rsidP="00A42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5,7%</w:t>
            </w:r>
          </w:p>
        </w:tc>
      </w:tr>
      <w:tr w:rsidR="00A47CFE" w:rsidRPr="00A42909" w:rsidTr="00A42909">
        <w:tc>
          <w:tcPr>
            <w:tcW w:w="1014" w:type="dxa"/>
            <w:vMerge w:val="restart"/>
            <w:vAlign w:val="center"/>
          </w:tcPr>
          <w:p w:rsidR="00A47CFE" w:rsidRDefault="00A47CFE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dxa"/>
            <w:vMerge w:val="restart"/>
            <w:vAlign w:val="center"/>
          </w:tcPr>
          <w:p w:rsidR="00A47CFE" w:rsidRPr="00A47CFE" w:rsidRDefault="00A47CFE" w:rsidP="00A47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FE">
              <w:rPr>
                <w:rFonts w:ascii="Times New Roman" w:hAnsi="Times New Roman" w:cs="Times New Roman"/>
                <w:sz w:val="20"/>
                <w:szCs w:val="20"/>
              </w:rPr>
              <w:t>Уметь выполнять вычисления и преобразования,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CFE">
              <w:rPr>
                <w:rFonts w:ascii="Times New Roman" w:hAnsi="Times New Roman" w:cs="Times New Roman"/>
                <w:sz w:val="20"/>
                <w:szCs w:val="20"/>
              </w:rPr>
              <w:t>уметь использовать приобретённые знания и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CFE">
              <w:rPr>
                <w:rFonts w:ascii="Times New Roman" w:hAnsi="Times New Roman" w:cs="Times New Roman"/>
                <w:sz w:val="20"/>
                <w:szCs w:val="20"/>
              </w:rPr>
              <w:t>в практической деятельности и повседневной жизни,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CFE">
              <w:rPr>
                <w:rFonts w:ascii="Times New Roman" w:hAnsi="Times New Roman" w:cs="Times New Roman"/>
                <w:sz w:val="20"/>
                <w:szCs w:val="20"/>
              </w:rPr>
              <w:t>уметь строить и исследовать простейшие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CFE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</w:t>
            </w:r>
          </w:p>
        </w:tc>
        <w:tc>
          <w:tcPr>
            <w:tcW w:w="1457" w:type="dxa"/>
            <w:vMerge w:val="restart"/>
            <w:vAlign w:val="center"/>
          </w:tcPr>
          <w:p w:rsidR="00A47CFE" w:rsidRDefault="00A47CFE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394" w:type="dxa"/>
            <w:vAlign w:val="center"/>
          </w:tcPr>
          <w:p w:rsidR="00A47CFE" w:rsidRPr="002F1631" w:rsidRDefault="00A47CFE" w:rsidP="00A47CFE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A47CFE" w:rsidRDefault="00A47CFE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  <w:vAlign w:val="center"/>
          </w:tcPr>
          <w:p w:rsidR="00A47CFE" w:rsidRDefault="00C4713A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1" w:type="dxa"/>
            <w:vAlign w:val="center"/>
          </w:tcPr>
          <w:p w:rsidR="00A47CFE" w:rsidRDefault="002672B1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vAlign w:val="center"/>
          </w:tcPr>
          <w:p w:rsidR="00A47CFE" w:rsidRDefault="009C1231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1" w:type="dxa"/>
            <w:vAlign w:val="center"/>
          </w:tcPr>
          <w:p w:rsidR="00A47CFE" w:rsidRDefault="00C14634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vAlign w:val="center"/>
          </w:tcPr>
          <w:p w:rsidR="00A47CFE" w:rsidRPr="00A42909" w:rsidRDefault="005A0653" w:rsidP="00A47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A47CFE" w:rsidRPr="00A42909" w:rsidTr="008824D5">
        <w:tc>
          <w:tcPr>
            <w:tcW w:w="1014" w:type="dxa"/>
            <w:vMerge/>
            <w:vAlign w:val="center"/>
          </w:tcPr>
          <w:p w:rsidR="00A47CFE" w:rsidRDefault="00A47CFE" w:rsidP="00A47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A47CFE" w:rsidRDefault="00A47CFE" w:rsidP="00A47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A47CFE" w:rsidRDefault="00A47CFE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A47CFE" w:rsidRPr="002F1631" w:rsidRDefault="00A47CFE" w:rsidP="00A4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A47CFE" w:rsidRDefault="00A47CFE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47CFE" w:rsidRDefault="00C4713A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47CFE" w:rsidRDefault="002672B1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47CFE" w:rsidRDefault="009C1231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47CFE" w:rsidRDefault="00C14634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A47CFE" w:rsidRPr="00A42909" w:rsidRDefault="005A0653" w:rsidP="00A47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43,7%</w:t>
            </w:r>
          </w:p>
        </w:tc>
      </w:tr>
      <w:tr w:rsidR="00A47CFE" w:rsidRPr="00A42909" w:rsidTr="008824D5">
        <w:tc>
          <w:tcPr>
            <w:tcW w:w="1014" w:type="dxa"/>
            <w:vMerge/>
            <w:vAlign w:val="center"/>
          </w:tcPr>
          <w:p w:rsidR="00A47CFE" w:rsidRDefault="00A47CFE" w:rsidP="00A47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A47CFE" w:rsidRDefault="00A47CFE" w:rsidP="00A47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A47CFE" w:rsidRDefault="00A47CFE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A47CFE" w:rsidRPr="002F1631" w:rsidRDefault="00A47CFE" w:rsidP="00A47CFE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A47CFE" w:rsidRDefault="00A47CFE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47CFE" w:rsidRDefault="00C4713A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47CFE" w:rsidRDefault="002672B1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47CFE" w:rsidRDefault="009C1231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47CFE" w:rsidRDefault="00C14634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A47CFE" w:rsidRPr="00A42909" w:rsidRDefault="005A0653" w:rsidP="00A47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A47CFE" w:rsidRPr="00A42909" w:rsidTr="008824D5">
        <w:tc>
          <w:tcPr>
            <w:tcW w:w="1014" w:type="dxa"/>
            <w:vMerge/>
            <w:vAlign w:val="center"/>
          </w:tcPr>
          <w:p w:rsidR="00A47CFE" w:rsidRDefault="00A47CFE" w:rsidP="00A47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A47CFE" w:rsidRDefault="00A47CFE" w:rsidP="00A47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A47CFE" w:rsidRDefault="00A47CFE" w:rsidP="00A47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A47CFE" w:rsidRPr="002F1631" w:rsidRDefault="00A47CFE" w:rsidP="00A47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A47CFE" w:rsidRDefault="00A47CFE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47CFE" w:rsidRDefault="00C4713A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47CFE" w:rsidRDefault="002672B1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47CFE" w:rsidRDefault="009C1231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47CFE" w:rsidRDefault="00C14634" w:rsidP="00A47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A47CFE" w:rsidRPr="00A42909" w:rsidRDefault="005A0653" w:rsidP="00A47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42,4%</w:t>
            </w:r>
          </w:p>
        </w:tc>
      </w:tr>
      <w:tr w:rsidR="002672B1" w:rsidRPr="00A42909" w:rsidTr="008824D5">
        <w:tc>
          <w:tcPr>
            <w:tcW w:w="1014" w:type="dxa"/>
            <w:vMerge/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9C123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C1463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672B1" w:rsidRPr="00A42909" w:rsidRDefault="005A0653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2672B1" w:rsidRPr="00A42909" w:rsidTr="008824D5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9C123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C1463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2672B1" w:rsidRPr="00A42909" w:rsidRDefault="005A0653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13,9%</w:t>
            </w:r>
          </w:p>
        </w:tc>
      </w:tr>
      <w:tr w:rsidR="00331E85" w:rsidRPr="00A42909" w:rsidTr="008824D5">
        <w:tc>
          <w:tcPr>
            <w:tcW w:w="1014" w:type="dxa"/>
            <w:vMerge w:val="restart"/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1" w:type="dxa"/>
            <w:vMerge w:val="restart"/>
            <w:vAlign w:val="center"/>
          </w:tcPr>
          <w:p w:rsidR="00331E85" w:rsidRPr="00A47CFE" w:rsidRDefault="00331E85" w:rsidP="0088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FE">
              <w:rPr>
                <w:rFonts w:ascii="Times New Roman" w:hAnsi="Times New Roman" w:cs="Times New Roman"/>
                <w:sz w:val="20"/>
                <w:szCs w:val="20"/>
              </w:rPr>
              <w:t>Уметь выполнять вычисления и преобразования,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CFE">
              <w:rPr>
                <w:rFonts w:ascii="Times New Roman" w:hAnsi="Times New Roman" w:cs="Times New Roman"/>
                <w:sz w:val="20"/>
                <w:szCs w:val="20"/>
              </w:rPr>
              <w:t>уметь использовать приобретённые знания и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CFE">
              <w:rPr>
                <w:rFonts w:ascii="Times New Roman" w:hAnsi="Times New Roman" w:cs="Times New Roman"/>
                <w:sz w:val="20"/>
                <w:szCs w:val="20"/>
              </w:rPr>
              <w:t>в практической деятельности и повседневной жизни,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CFE">
              <w:rPr>
                <w:rFonts w:ascii="Times New Roman" w:hAnsi="Times New Roman" w:cs="Times New Roman"/>
                <w:sz w:val="20"/>
                <w:szCs w:val="20"/>
              </w:rPr>
              <w:t>уметь строить и исследовать простейшие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CFE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</w:t>
            </w:r>
          </w:p>
        </w:tc>
        <w:tc>
          <w:tcPr>
            <w:tcW w:w="1457" w:type="dxa"/>
            <w:vMerge w:val="restart"/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394" w:type="dxa"/>
            <w:vAlign w:val="center"/>
          </w:tcPr>
          <w:p w:rsidR="00331E85" w:rsidRPr="002F1631" w:rsidRDefault="00331E85" w:rsidP="008824D5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1" w:type="dxa"/>
            <w:vAlign w:val="center"/>
          </w:tcPr>
          <w:p w:rsidR="00331E8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1" w:type="dxa"/>
            <w:vAlign w:val="center"/>
          </w:tcPr>
          <w:p w:rsidR="00331E85" w:rsidRDefault="002672B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1" w:type="dxa"/>
            <w:vAlign w:val="center"/>
          </w:tcPr>
          <w:p w:rsidR="00331E8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1" w:type="dxa"/>
            <w:vAlign w:val="center"/>
          </w:tcPr>
          <w:p w:rsidR="00331E85" w:rsidRDefault="00C14634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8" w:type="dxa"/>
            <w:vAlign w:val="center"/>
          </w:tcPr>
          <w:p w:rsidR="00331E85" w:rsidRPr="00A42909" w:rsidRDefault="005A0653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331E85" w:rsidRPr="00A42909" w:rsidTr="008824D5">
        <w:tc>
          <w:tcPr>
            <w:tcW w:w="1014" w:type="dxa"/>
            <w:vMerge/>
            <w:vAlign w:val="center"/>
          </w:tcPr>
          <w:p w:rsidR="00331E85" w:rsidRDefault="00331E8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331E85" w:rsidRDefault="00331E8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331E85" w:rsidRPr="002F1631" w:rsidRDefault="00331E85" w:rsidP="0088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2672B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331E85" w:rsidRPr="00A42909" w:rsidRDefault="005A0653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63,3%</w:t>
            </w:r>
          </w:p>
        </w:tc>
      </w:tr>
      <w:tr w:rsidR="00331E85" w:rsidRPr="00A42909" w:rsidTr="008824D5">
        <w:tc>
          <w:tcPr>
            <w:tcW w:w="1014" w:type="dxa"/>
            <w:vMerge/>
            <w:vAlign w:val="center"/>
          </w:tcPr>
          <w:p w:rsidR="00331E85" w:rsidRDefault="00331E8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331E85" w:rsidRDefault="00331E8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331E85" w:rsidRPr="002F1631" w:rsidRDefault="00331E85" w:rsidP="008824D5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331E8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331E85" w:rsidRDefault="002672B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331E8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331E85" w:rsidRDefault="00C14634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331E85" w:rsidRPr="00A42909" w:rsidRDefault="005A0653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331E85" w:rsidRPr="00A42909" w:rsidTr="008824D5">
        <w:tc>
          <w:tcPr>
            <w:tcW w:w="1014" w:type="dxa"/>
            <w:vMerge/>
            <w:vAlign w:val="center"/>
          </w:tcPr>
          <w:p w:rsidR="00331E85" w:rsidRDefault="00331E8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331E85" w:rsidRDefault="00331E8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331E85" w:rsidRDefault="00331E8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331E85" w:rsidRPr="002F1631" w:rsidRDefault="00331E85" w:rsidP="0088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2672B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331E85" w:rsidRPr="00A42909" w:rsidRDefault="005A0653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25,9%</w:t>
            </w:r>
          </w:p>
        </w:tc>
      </w:tr>
      <w:tr w:rsidR="002672B1" w:rsidRPr="00A42909" w:rsidTr="008824D5">
        <w:tc>
          <w:tcPr>
            <w:tcW w:w="1014" w:type="dxa"/>
            <w:vMerge/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9C123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C1463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672B1" w:rsidRPr="00A42909" w:rsidRDefault="005A0653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672B1" w:rsidRPr="00A42909" w:rsidTr="008824D5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9C123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2672B1" w:rsidRPr="00A42909" w:rsidRDefault="005A0653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10,8%</w:t>
            </w:r>
          </w:p>
        </w:tc>
      </w:tr>
    </w:tbl>
    <w:p w:rsidR="00C332E2" w:rsidRDefault="00C332E2" w:rsidP="005771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2E2" w:rsidRDefault="00C332E2" w:rsidP="00C33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332E2" w:rsidRDefault="00C332E2" w:rsidP="00C33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332E2" w:rsidRDefault="00C332E2" w:rsidP="00C33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3221"/>
        <w:gridCol w:w="1457"/>
        <w:gridCol w:w="1394"/>
        <w:gridCol w:w="1380"/>
        <w:gridCol w:w="1381"/>
        <w:gridCol w:w="1381"/>
        <w:gridCol w:w="1381"/>
        <w:gridCol w:w="1381"/>
        <w:gridCol w:w="1398"/>
      </w:tblGrid>
      <w:tr w:rsidR="00331E85" w:rsidRPr="00A42909" w:rsidTr="008824D5">
        <w:tc>
          <w:tcPr>
            <w:tcW w:w="1014" w:type="dxa"/>
            <w:shd w:val="clear" w:color="auto" w:fill="BFBFBF" w:themeFill="background1" w:themeFillShade="BF"/>
            <w:vAlign w:val="center"/>
          </w:tcPr>
          <w:p w:rsidR="00331E85" w:rsidRPr="002F1631" w:rsidRDefault="00331E85" w:rsidP="0088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3221" w:type="dxa"/>
            <w:shd w:val="clear" w:color="auto" w:fill="BFBFBF" w:themeFill="background1" w:themeFillShade="BF"/>
            <w:vAlign w:val="center"/>
          </w:tcPr>
          <w:p w:rsidR="00331E85" w:rsidRPr="002F1631" w:rsidRDefault="00331E85" w:rsidP="0088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t>Основные проверяемые требования к математической подготовке</w:t>
            </w:r>
          </w:p>
        </w:tc>
        <w:tc>
          <w:tcPr>
            <w:tcW w:w="2851" w:type="dxa"/>
            <w:gridSpan w:val="2"/>
            <w:shd w:val="clear" w:color="auto" w:fill="BFBFBF" w:themeFill="background1" w:themeFillShade="BF"/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:rsidR="00331E85" w:rsidRPr="00A42909" w:rsidRDefault="00331E85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09">
              <w:rPr>
                <w:rFonts w:ascii="Times New Roman" w:hAnsi="Times New Roman" w:cs="Times New Roman"/>
                <w:b/>
                <w:sz w:val="28"/>
                <w:szCs w:val="28"/>
              </w:rPr>
              <w:t>По городу</w:t>
            </w:r>
          </w:p>
        </w:tc>
      </w:tr>
      <w:tr w:rsidR="00331E85" w:rsidRPr="00A42909" w:rsidTr="008824D5">
        <w:tc>
          <w:tcPr>
            <w:tcW w:w="1014" w:type="dxa"/>
            <w:vMerge w:val="restart"/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1" w:type="dxa"/>
            <w:vMerge w:val="restart"/>
            <w:vAlign w:val="center"/>
          </w:tcPr>
          <w:p w:rsidR="00331E85" w:rsidRPr="00A47CFE" w:rsidRDefault="00331E85" w:rsidP="0088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CFE">
              <w:rPr>
                <w:rFonts w:ascii="Times New Roman" w:hAnsi="Times New Roman" w:cs="Times New Roman"/>
                <w:sz w:val="20"/>
                <w:szCs w:val="20"/>
              </w:rPr>
              <w:t>Уметь выполнять вычисления и преобразования, уметь использовать приобретённые знания и умения в практической деятельности и повседневной жизни, уметь строить и исследовать простейшие математические модели</w:t>
            </w:r>
          </w:p>
        </w:tc>
        <w:tc>
          <w:tcPr>
            <w:tcW w:w="1457" w:type="dxa"/>
            <w:vMerge w:val="restart"/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394" w:type="dxa"/>
            <w:vAlign w:val="center"/>
          </w:tcPr>
          <w:p w:rsidR="00331E85" w:rsidRPr="002F1631" w:rsidRDefault="00331E85" w:rsidP="008824D5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1" w:type="dxa"/>
            <w:vAlign w:val="center"/>
          </w:tcPr>
          <w:p w:rsidR="00331E8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vAlign w:val="center"/>
          </w:tcPr>
          <w:p w:rsidR="00331E85" w:rsidRDefault="002672B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vAlign w:val="center"/>
          </w:tcPr>
          <w:p w:rsidR="00331E8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1" w:type="dxa"/>
            <w:vAlign w:val="center"/>
          </w:tcPr>
          <w:p w:rsidR="00331E8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vAlign w:val="center"/>
          </w:tcPr>
          <w:p w:rsidR="00331E85" w:rsidRPr="00A42909" w:rsidRDefault="005A0653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331E85" w:rsidRPr="00A42909" w:rsidTr="008824D5">
        <w:tc>
          <w:tcPr>
            <w:tcW w:w="1014" w:type="dxa"/>
            <w:vMerge/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331E85" w:rsidRPr="00A47CFE" w:rsidRDefault="00331E85" w:rsidP="0088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331E85" w:rsidRPr="002F1631" w:rsidRDefault="00331E85" w:rsidP="0088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2672B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331E85" w:rsidRPr="00A42909" w:rsidRDefault="005A0653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50,6%</w:t>
            </w:r>
          </w:p>
        </w:tc>
      </w:tr>
      <w:tr w:rsidR="00331E85" w:rsidRPr="00A42909" w:rsidTr="008824D5">
        <w:tc>
          <w:tcPr>
            <w:tcW w:w="1014" w:type="dxa"/>
            <w:vMerge/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331E85" w:rsidRPr="00A47CFE" w:rsidRDefault="00331E85" w:rsidP="0088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331E85" w:rsidRPr="002F1631" w:rsidRDefault="00331E85" w:rsidP="008824D5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331E8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331E85" w:rsidRDefault="002672B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331E8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331E8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331E85" w:rsidRPr="00A42909" w:rsidRDefault="005A0653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331E85" w:rsidRPr="00A42909" w:rsidTr="008824D5">
        <w:tc>
          <w:tcPr>
            <w:tcW w:w="1014" w:type="dxa"/>
            <w:vMerge/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331E85" w:rsidRPr="00A47CFE" w:rsidRDefault="00331E85" w:rsidP="0088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331E85" w:rsidRDefault="00331E8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331E85" w:rsidRPr="002F1631" w:rsidRDefault="00331E85" w:rsidP="0088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2672B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331E85" w:rsidRPr="00A42909" w:rsidRDefault="005A0653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36,7%</w:t>
            </w:r>
          </w:p>
        </w:tc>
      </w:tr>
      <w:tr w:rsidR="002672B1" w:rsidRPr="00A42909" w:rsidTr="008824D5">
        <w:tc>
          <w:tcPr>
            <w:tcW w:w="1014" w:type="dxa"/>
            <w:vMerge/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672B1" w:rsidRPr="00A47CFE" w:rsidRDefault="002672B1" w:rsidP="0026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9C123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672B1" w:rsidRPr="00A42909" w:rsidRDefault="005A0653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2672B1" w:rsidRPr="00A42909" w:rsidTr="008824D5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2672B1" w:rsidRPr="00A47CFE" w:rsidRDefault="002672B1" w:rsidP="0026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9C123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2672B1" w:rsidRPr="00A42909" w:rsidRDefault="005A0653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12,7%</w:t>
            </w:r>
          </w:p>
        </w:tc>
      </w:tr>
      <w:tr w:rsidR="00331E85" w:rsidRPr="00A42909" w:rsidTr="008824D5">
        <w:tc>
          <w:tcPr>
            <w:tcW w:w="1014" w:type="dxa"/>
            <w:vMerge w:val="restart"/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1" w:type="dxa"/>
            <w:vMerge w:val="restart"/>
            <w:vAlign w:val="center"/>
          </w:tcPr>
          <w:p w:rsidR="00331E85" w:rsidRPr="00A47CFE" w:rsidRDefault="00331E85" w:rsidP="00882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CFE">
              <w:rPr>
                <w:rFonts w:ascii="Times New Roman" w:hAnsi="Times New Roman" w:cs="Times New Roman"/>
                <w:sz w:val="20"/>
                <w:szCs w:val="20"/>
              </w:rPr>
              <w:t>Уметь выполнять вычисления и преобразования,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CFE">
              <w:rPr>
                <w:rFonts w:ascii="Times New Roman" w:hAnsi="Times New Roman" w:cs="Times New Roman"/>
                <w:sz w:val="20"/>
                <w:szCs w:val="20"/>
              </w:rPr>
              <w:t>уметь использовать приобретённые знания и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CFE">
              <w:rPr>
                <w:rFonts w:ascii="Times New Roman" w:hAnsi="Times New Roman" w:cs="Times New Roman"/>
                <w:sz w:val="20"/>
                <w:szCs w:val="20"/>
              </w:rPr>
              <w:t>в практической деятельности и повседневной жизни,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CFE">
              <w:rPr>
                <w:rFonts w:ascii="Times New Roman" w:hAnsi="Times New Roman" w:cs="Times New Roman"/>
                <w:sz w:val="20"/>
                <w:szCs w:val="20"/>
              </w:rPr>
              <w:t>уметь строить и исследовать простейшие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7CFE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</w:t>
            </w:r>
          </w:p>
        </w:tc>
        <w:tc>
          <w:tcPr>
            <w:tcW w:w="1457" w:type="dxa"/>
            <w:vMerge w:val="restart"/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394" w:type="dxa"/>
            <w:vAlign w:val="center"/>
          </w:tcPr>
          <w:p w:rsidR="00331E85" w:rsidRPr="002F1631" w:rsidRDefault="00331E85" w:rsidP="008824D5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1" w:type="dxa"/>
            <w:vAlign w:val="center"/>
          </w:tcPr>
          <w:p w:rsidR="00331E8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  <w:vAlign w:val="center"/>
          </w:tcPr>
          <w:p w:rsidR="00331E85" w:rsidRDefault="002672B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  <w:vAlign w:val="center"/>
          </w:tcPr>
          <w:p w:rsidR="00331E8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1" w:type="dxa"/>
            <w:vAlign w:val="center"/>
          </w:tcPr>
          <w:p w:rsidR="00331E8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8" w:type="dxa"/>
            <w:vAlign w:val="center"/>
          </w:tcPr>
          <w:p w:rsidR="00331E85" w:rsidRPr="00A42909" w:rsidRDefault="005A0653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331E85" w:rsidRPr="00A42909" w:rsidTr="008824D5">
        <w:tc>
          <w:tcPr>
            <w:tcW w:w="1014" w:type="dxa"/>
            <w:vMerge/>
            <w:vAlign w:val="center"/>
          </w:tcPr>
          <w:p w:rsidR="00331E85" w:rsidRDefault="00331E8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331E85" w:rsidRDefault="00331E8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331E85" w:rsidRPr="002F1631" w:rsidRDefault="00331E85" w:rsidP="0088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2672B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331E85" w:rsidRPr="00A42909" w:rsidRDefault="005A0653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47,5%</w:t>
            </w:r>
          </w:p>
        </w:tc>
      </w:tr>
      <w:tr w:rsidR="00331E85" w:rsidRPr="00A42909" w:rsidTr="008824D5">
        <w:tc>
          <w:tcPr>
            <w:tcW w:w="1014" w:type="dxa"/>
            <w:vMerge/>
            <w:vAlign w:val="center"/>
          </w:tcPr>
          <w:p w:rsidR="00331E85" w:rsidRDefault="00331E8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331E85" w:rsidRDefault="00331E8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331E85" w:rsidRPr="002F1631" w:rsidRDefault="00331E85" w:rsidP="008824D5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331E8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331E85" w:rsidRDefault="002672B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331E8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331E8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331E85" w:rsidRPr="00A42909" w:rsidRDefault="005A0653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331E85" w:rsidRPr="00A42909" w:rsidTr="008824D5">
        <w:tc>
          <w:tcPr>
            <w:tcW w:w="1014" w:type="dxa"/>
            <w:vMerge/>
            <w:vAlign w:val="center"/>
          </w:tcPr>
          <w:p w:rsidR="00331E85" w:rsidRDefault="00331E8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331E85" w:rsidRDefault="00331E8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331E85" w:rsidRDefault="00331E8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331E85" w:rsidRPr="002F1631" w:rsidRDefault="00331E85" w:rsidP="0088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331E85" w:rsidRDefault="00331E8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2672B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331E8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331E85" w:rsidRPr="00A42909" w:rsidRDefault="005A0653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22,8%</w:t>
            </w:r>
          </w:p>
        </w:tc>
      </w:tr>
      <w:tr w:rsidR="002672B1" w:rsidRPr="00A42909" w:rsidTr="008824D5">
        <w:tc>
          <w:tcPr>
            <w:tcW w:w="1014" w:type="dxa"/>
            <w:vMerge/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9C123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672B1" w:rsidRPr="00A42909" w:rsidRDefault="005A0653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2672B1" w:rsidRPr="00A42909" w:rsidTr="008824D5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9C123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2672B1" w:rsidRPr="00A42909" w:rsidRDefault="005A0653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29,7%</w:t>
            </w:r>
          </w:p>
        </w:tc>
      </w:tr>
    </w:tbl>
    <w:p w:rsidR="008824D5" w:rsidRDefault="008824D5" w:rsidP="008824D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3221"/>
        <w:gridCol w:w="1457"/>
        <w:gridCol w:w="1394"/>
        <w:gridCol w:w="1380"/>
        <w:gridCol w:w="1381"/>
        <w:gridCol w:w="1381"/>
        <w:gridCol w:w="1381"/>
        <w:gridCol w:w="1381"/>
        <w:gridCol w:w="1398"/>
      </w:tblGrid>
      <w:tr w:rsidR="008824D5" w:rsidTr="008824D5">
        <w:tc>
          <w:tcPr>
            <w:tcW w:w="1014" w:type="dxa"/>
            <w:shd w:val="clear" w:color="auto" w:fill="BFBFBF" w:themeFill="background1" w:themeFillShade="BF"/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3221" w:type="dxa"/>
            <w:shd w:val="clear" w:color="auto" w:fill="BFBFBF" w:themeFill="background1" w:themeFillShade="BF"/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t>Основные проверяемые требования к математической подготовке</w:t>
            </w:r>
          </w:p>
        </w:tc>
        <w:tc>
          <w:tcPr>
            <w:tcW w:w="2851" w:type="dxa"/>
            <w:gridSpan w:val="2"/>
            <w:shd w:val="clear" w:color="auto" w:fill="BFBFBF" w:themeFill="background1" w:themeFillShade="BF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:rsidR="008824D5" w:rsidRPr="00A42909" w:rsidRDefault="008824D5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09">
              <w:rPr>
                <w:rFonts w:ascii="Times New Roman" w:hAnsi="Times New Roman" w:cs="Times New Roman"/>
                <w:b/>
                <w:sz w:val="28"/>
                <w:szCs w:val="28"/>
              </w:rPr>
              <w:t>По городу</w:t>
            </w:r>
          </w:p>
        </w:tc>
      </w:tr>
      <w:tr w:rsidR="008824D5" w:rsidTr="008824D5">
        <w:tc>
          <w:tcPr>
            <w:tcW w:w="1014" w:type="dxa"/>
            <w:vMerge w:val="restart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1" w:type="dxa"/>
            <w:vMerge w:val="restart"/>
            <w:vAlign w:val="center"/>
          </w:tcPr>
          <w:p w:rsidR="008824D5" w:rsidRPr="00A47CFE" w:rsidRDefault="008824D5" w:rsidP="0088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4D5">
              <w:rPr>
                <w:rFonts w:ascii="Times New Roman" w:hAnsi="Times New Roman" w:cs="Times New Roman"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1457" w:type="dxa"/>
            <w:vMerge w:val="restart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394" w:type="dxa"/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1" w:type="dxa"/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1" w:type="dxa"/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1" w:type="dxa"/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8824D5" w:rsidRPr="00A42909" w:rsidRDefault="005A0653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8824D5" w:rsidTr="008824D5">
        <w:tc>
          <w:tcPr>
            <w:tcW w:w="1014" w:type="dxa"/>
            <w:vMerge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8824D5" w:rsidRPr="00A47CFE" w:rsidRDefault="008824D5" w:rsidP="0088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8824D5" w:rsidRPr="00A42909" w:rsidRDefault="000404FE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57,6%</w:t>
            </w:r>
          </w:p>
        </w:tc>
      </w:tr>
      <w:tr w:rsidR="008824D5" w:rsidTr="008824D5">
        <w:tc>
          <w:tcPr>
            <w:tcW w:w="1014" w:type="dxa"/>
            <w:vMerge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8824D5" w:rsidRPr="00A47CFE" w:rsidRDefault="008824D5" w:rsidP="0088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8824D5" w:rsidRPr="00A42909" w:rsidRDefault="005A0653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8824D5" w:rsidTr="008824D5">
        <w:tc>
          <w:tcPr>
            <w:tcW w:w="1014" w:type="dxa"/>
            <w:vMerge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8824D5" w:rsidRPr="00A47CFE" w:rsidRDefault="008824D5" w:rsidP="0088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8824D5" w:rsidRDefault="008824D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8824D5" w:rsidRPr="00A42909" w:rsidRDefault="000404FE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32,3%</w:t>
            </w:r>
          </w:p>
        </w:tc>
      </w:tr>
      <w:tr w:rsidR="002672B1" w:rsidTr="008824D5">
        <w:tc>
          <w:tcPr>
            <w:tcW w:w="1014" w:type="dxa"/>
            <w:vMerge/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672B1" w:rsidRPr="00A47CFE" w:rsidRDefault="002672B1" w:rsidP="0026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9C123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672B1" w:rsidRPr="00A42909" w:rsidRDefault="005A0653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2672B1" w:rsidTr="008824D5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2672B1" w:rsidRPr="00A47CFE" w:rsidRDefault="002672B1" w:rsidP="0026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9C123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2672B1" w:rsidRPr="00A42909" w:rsidRDefault="000404FE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10,1%</w:t>
            </w:r>
          </w:p>
        </w:tc>
      </w:tr>
    </w:tbl>
    <w:p w:rsidR="00C332E2" w:rsidRDefault="00C332E2" w:rsidP="00331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2E2" w:rsidRDefault="00C332E2" w:rsidP="00C33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332E2" w:rsidRDefault="00C332E2" w:rsidP="00C33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C332E2" w:rsidRDefault="00C332E2" w:rsidP="00C33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3221"/>
        <w:gridCol w:w="1457"/>
        <w:gridCol w:w="1394"/>
        <w:gridCol w:w="1380"/>
        <w:gridCol w:w="1381"/>
        <w:gridCol w:w="1381"/>
        <w:gridCol w:w="1381"/>
        <w:gridCol w:w="1381"/>
        <w:gridCol w:w="1398"/>
      </w:tblGrid>
      <w:tr w:rsidR="008824D5" w:rsidRPr="00A42909" w:rsidTr="008824D5">
        <w:tc>
          <w:tcPr>
            <w:tcW w:w="1014" w:type="dxa"/>
            <w:shd w:val="clear" w:color="auto" w:fill="BFBFBF" w:themeFill="background1" w:themeFillShade="BF"/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3221" w:type="dxa"/>
            <w:shd w:val="clear" w:color="auto" w:fill="BFBFBF" w:themeFill="background1" w:themeFillShade="BF"/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t>Основные проверяемые требования к математической подготовке</w:t>
            </w:r>
          </w:p>
        </w:tc>
        <w:tc>
          <w:tcPr>
            <w:tcW w:w="2851" w:type="dxa"/>
            <w:gridSpan w:val="2"/>
            <w:shd w:val="clear" w:color="auto" w:fill="BFBFBF" w:themeFill="background1" w:themeFillShade="BF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:rsidR="008824D5" w:rsidRPr="00A42909" w:rsidRDefault="008824D5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09">
              <w:rPr>
                <w:rFonts w:ascii="Times New Roman" w:hAnsi="Times New Roman" w:cs="Times New Roman"/>
                <w:b/>
                <w:sz w:val="28"/>
                <w:szCs w:val="28"/>
              </w:rPr>
              <w:t>По городу</w:t>
            </w:r>
          </w:p>
        </w:tc>
      </w:tr>
      <w:tr w:rsidR="008824D5" w:rsidRPr="00A42909" w:rsidTr="008824D5">
        <w:tc>
          <w:tcPr>
            <w:tcW w:w="1014" w:type="dxa"/>
            <w:vMerge w:val="restart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1" w:type="dxa"/>
            <w:vMerge w:val="restart"/>
            <w:vAlign w:val="center"/>
          </w:tcPr>
          <w:p w:rsidR="008824D5" w:rsidRPr="00A47CFE" w:rsidRDefault="008824D5" w:rsidP="0088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4D5">
              <w:rPr>
                <w:rFonts w:ascii="Times New Roman" w:hAnsi="Times New Roman" w:cs="Times New Roman"/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1457" w:type="dxa"/>
            <w:vMerge w:val="restart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394" w:type="dxa"/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81" w:type="dxa"/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1" w:type="dxa"/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1" w:type="dxa"/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1" w:type="dxa"/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8" w:type="dxa"/>
            <w:vAlign w:val="center"/>
          </w:tcPr>
          <w:p w:rsidR="008824D5" w:rsidRPr="00A42909" w:rsidRDefault="000404FE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  <w:tr w:rsidR="008824D5" w:rsidRPr="00A42909" w:rsidTr="008824D5">
        <w:tc>
          <w:tcPr>
            <w:tcW w:w="1014" w:type="dxa"/>
            <w:vMerge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8824D5" w:rsidRPr="00A47CFE" w:rsidRDefault="008824D5" w:rsidP="0088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69,4%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8824D5" w:rsidRPr="00A42909" w:rsidRDefault="000404FE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79,1%</w:t>
            </w:r>
          </w:p>
        </w:tc>
      </w:tr>
      <w:tr w:rsidR="008824D5" w:rsidRPr="00A42909" w:rsidTr="008824D5">
        <w:tc>
          <w:tcPr>
            <w:tcW w:w="1014" w:type="dxa"/>
            <w:vMerge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8824D5" w:rsidRPr="00A47CFE" w:rsidRDefault="008824D5" w:rsidP="0088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8824D5" w:rsidRPr="00A42909" w:rsidRDefault="000404FE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8824D5" w:rsidRPr="00A42909" w:rsidTr="008824D5">
        <w:tc>
          <w:tcPr>
            <w:tcW w:w="1014" w:type="dxa"/>
            <w:vMerge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8824D5" w:rsidRPr="00A47CFE" w:rsidRDefault="008824D5" w:rsidP="00882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8824D5" w:rsidRDefault="008824D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8824D5" w:rsidRPr="00A42909" w:rsidRDefault="000404FE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19,6%</w:t>
            </w:r>
          </w:p>
        </w:tc>
      </w:tr>
      <w:tr w:rsidR="002672B1" w:rsidRPr="00A42909" w:rsidTr="008824D5">
        <w:tc>
          <w:tcPr>
            <w:tcW w:w="1014" w:type="dxa"/>
            <w:vMerge/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672B1" w:rsidRPr="00A47CFE" w:rsidRDefault="002672B1" w:rsidP="0026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9C123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672B1" w:rsidRPr="00A42909" w:rsidRDefault="000404FE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672B1" w:rsidRPr="00A42909" w:rsidTr="008824D5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2672B1" w:rsidRPr="00A47CFE" w:rsidRDefault="002672B1" w:rsidP="0026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9C123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2672B1" w:rsidRPr="00A42909" w:rsidRDefault="000404FE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1,3%</w:t>
            </w:r>
          </w:p>
        </w:tc>
      </w:tr>
      <w:tr w:rsidR="008824D5" w:rsidRPr="00A42909" w:rsidTr="008824D5">
        <w:tc>
          <w:tcPr>
            <w:tcW w:w="1014" w:type="dxa"/>
            <w:vMerge w:val="restart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1" w:type="dxa"/>
            <w:vMerge w:val="restart"/>
            <w:vAlign w:val="center"/>
          </w:tcPr>
          <w:p w:rsidR="008824D5" w:rsidRPr="008824D5" w:rsidRDefault="008824D5" w:rsidP="0088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4D5">
              <w:rPr>
                <w:rFonts w:ascii="Times New Roman" w:hAnsi="Times New Roman" w:cs="Times New Roman"/>
                <w:sz w:val="20"/>
                <w:szCs w:val="20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1457" w:type="dxa"/>
            <w:vMerge w:val="restart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394" w:type="dxa"/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1" w:type="dxa"/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1" w:type="dxa"/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81" w:type="dxa"/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  <w:vAlign w:val="center"/>
          </w:tcPr>
          <w:p w:rsidR="008824D5" w:rsidRPr="00A42909" w:rsidRDefault="000404FE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8824D5" w:rsidRPr="00A42909" w:rsidTr="008824D5">
        <w:tc>
          <w:tcPr>
            <w:tcW w:w="1014" w:type="dxa"/>
            <w:vMerge/>
            <w:vAlign w:val="center"/>
          </w:tcPr>
          <w:p w:rsidR="008824D5" w:rsidRDefault="008824D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8824D5" w:rsidRPr="008824D5" w:rsidRDefault="008824D5" w:rsidP="0088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8824D5" w:rsidRPr="00A42909" w:rsidRDefault="000404FE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50,6%</w:t>
            </w:r>
          </w:p>
        </w:tc>
      </w:tr>
      <w:tr w:rsidR="008824D5" w:rsidRPr="00A42909" w:rsidTr="008824D5">
        <w:tc>
          <w:tcPr>
            <w:tcW w:w="1014" w:type="dxa"/>
            <w:vMerge/>
            <w:vAlign w:val="center"/>
          </w:tcPr>
          <w:p w:rsidR="008824D5" w:rsidRDefault="008824D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8824D5" w:rsidRPr="008824D5" w:rsidRDefault="008824D5" w:rsidP="0088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8824D5" w:rsidRPr="00A42909" w:rsidRDefault="000404FE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8824D5" w:rsidRPr="00A42909" w:rsidTr="008824D5">
        <w:tc>
          <w:tcPr>
            <w:tcW w:w="1014" w:type="dxa"/>
            <w:vMerge/>
            <w:vAlign w:val="center"/>
          </w:tcPr>
          <w:p w:rsidR="008824D5" w:rsidRDefault="008824D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8824D5" w:rsidRPr="008824D5" w:rsidRDefault="008824D5" w:rsidP="0088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8824D5" w:rsidRDefault="008824D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8824D5" w:rsidRPr="00A42909" w:rsidRDefault="000404FE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25,3%</w:t>
            </w:r>
          </w:p>
        </w:tc>
      </w:tr>
      <w:tr w:rsidR="002672B1" w:rsidRPr="00A42909" w:rsidTr="008824D5">
        <w:tc>
          <w:tcPr>
            <w:tcW w:w="1014" w:type="dxa"/>
            <w:vMerge/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672B1" w:rsidRPr="008824D5" w:rsidRDefault="002672B1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DD78B5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9C123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672B1" w:rsidRPr="00A42909" w:rsidRDefault="000404FE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2672B1" w:rsidRPr="00A42909" w:rsidTr="008824D5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2672B1" w:rsidRPr="008824D5" w:rsidRDefault="002672B1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9C123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2672B1" w:rsidRPr="00A42909" w:rsidRDefault="000404FE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24,1%</w:t>
            </w:r>
          </w:p>
        </w:tc>
      </w:tr>
      <w:tr w:rsidR="008824D5" w:rsidRPr="00A42909" w:rsidTr="008824D5">
        <w:tc>
          <w:tcPr>
            <w:tcW w:w="1014" w:type="dxa"/>
            <w:vMerge w:val="restart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1" w:type="dxa"/>
            <w:vMerge w:val="restart"/>
            <w:vAlign w:val="center"/>
          </w:tcPr>
          <w:p w:rsidR="008824D5" w:rsidRPr="008824D5" w:rsidRDefault="008824D5" w:rsidP="0088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4D5"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уравнения, неравенства и их системы</w:t>
            </w:r>
          </w:p>
        </w:tc>
        <w:tc>
          <w:tcPr>
            <w:tcW w:w="1457" w:type="dxa"/>
            <w:vMerge w:val="restart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394" w:type="dxa"/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1" w:type="dxa"/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1" w:type="dxa"/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1" w:type="dxa"/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1" w:type="dxa"/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8" w:type="dxa"/>
            <w:vAlign w:val="center"/>
          </w:tcPr>
          <w:p w:rsidR="008824D5" w:rsidRPr="00A42909" w:rsidRDefault="000404FE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8824D5" w:rsidRPr="00A42909" w:rsidTr="008824D5">
        <w:tc>
          <w:tcPr>
            <w:tcW w:w="1014" w:type="dxa"/>
            <w:vMerge/>
            <w:vAlign w:val="center"/>
          </w:tcPr>
          <w:p w:rsidR="008824D5" w:rsidRDefault="008824D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8824D5" w:rsidRPr="008824D5" w:rsidRDefault="008824D5" w:rsidP="0088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57,8%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8824D5" w:rsidRPr="00A42909" w:rsidRDefault="000404FE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64,6%</w:t>
            </w:r>
          </w:p>
        </w:tc>
      </w:tr>
      <w:tr w:rsidR="008824D5" w:rsidRPr="00A42909" w:rsidTr="008824D5">
        <w:tc>
          <w:tcPr>
            <w:tcW w:w="1014" w:type="dxa"/>
            <w:vMerge/>
            <w:vAlign w:val="center"/>
          </w:tcPr>
          <w:p w:rsidR="008824D5" w:rsidRDefault="008824D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8824D5" w:rsidRPr="008824D5" w:rsidRDefault="008824D5" w:rsidP="0088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8824D5" w:rsidRPr="00A42909" w:rsidRDefault="000404FE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8824D5" w:rsidRPr="00A42909" w:rsidTr="008824D5">
        <w:tc>
          <w:tcPr>
            <w:tcW w:w="1014" w:type="dxa"/>
            <w:vMerge/>
            <w:vAlign w:val="center"/>
          </w:tcPr>
          <w:p w:rsidR="008824D5" w:rsidRDefault="008824D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8824D5" w:rsidRPr="008824D5" w:rsidRDefault="008824D5" w:rsidP="00882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8824D5" w:rsidRDefault="008824D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8824D5" w:rsidRPr="00A42909" w:rsidRDefault="000404FE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27,2%</w:t>
            </w:r>
          </w:p>
        </w:tc>
      </w:tr>
      <w:tr w:rsidR="002672B1" w:rsidRPr="00A42909" w:rsidTr="008824D5">
        <w:tc>
          <w:tcPr>
            <w:tcW w:w="1014" w:type="dxa"/>
            <w:vMerge/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672B1" w:rsidRPr="008824D5" w:rsidRDefault="002672B1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9C123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672B1" w:rsidRPr="00A42909" w:rsidRDefault="000404FE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672B1" w:rsidRPr="00A42909" w:rsidTr="008824D5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2672B1" w:rsidRPr="008824D5" w:rsidRDefault="002672B1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9C123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2672B1" w:rsidRPr="00A42909" w:rsidRDefault="000404FE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8,2%</w:t>
            </w:r>
          </w:p>
        </w:tc>
      </w:tr>
      <w:tr w:rsidR="008824D5" w:rsidRPr="00A42909" w:rsidTr="008824D5">
        <w:tc>
          <w:tcPr>
            <w:tcW w:w="1014" w:type="dxa"/>
            <w:vMerge w:val="restart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1" w:type="dxa"/>
            <w:vMerge w:val="restart"/>
            <w:vAlign w:val="center"/>
          </w:tcPr>
          <w:p w:rsidR="008824D5" w:rsidRPr="008824D5" w:rsidRDefault="008824D5" w:rsidP="0088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4D5">
              <w:rPr>
                <w:rFonts w:ascii="Times New Roman" w:hAnsi="Times New Roman" w:cs="Times New Roman"/>
                <w:sz w:val="20"/>
                <w:szCs w:val="20"/>
              </w:rPr>
              <w:t>Уметь работать со статистической информацией,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D5">
              <w:rPr>
                <w:rFonts w:ascii="Times New Roman" w:hAnsi="Times New Roman" w:cs="Times New Roman"/>
                <w:sz w:val="20"/>
                <w:szCs w:val="20"/>
              </w:rPr>
              <w:t>находить частоту и вероятность случайного события,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D5">
              <w:rPr>
                <w:rFonts w:ascii="Times New Roman" w:hAnsi="Times New Roman" w:cs="Times New Roman"/>
                <w:sz w:val="20"/>
                <w:szCs w:val="20"/>
              </w:rPr>
              <w:t>уметь использовать приобретённые знания и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D5">
              <w:rPr>
                <w:rFonts w:ascii="Times New Roman" w:hAnsi="Times New Roman" w:cs="Times New Roman"/>
                <w:sz w:val="20"/>
                <w:szCs w:val="20"/>
              </w:rPr>
              <w:t>в практической деятельности и повседневной жизни,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D5">
              <w:rPr>
                <w:rFonts w:ascii="Times New Roman" w:hAnsi="Times New Roman" w:cs="Times New Roman"/>
                <w:sz w:val="20"/>
                <w:szCs w:val="20"/>
              </w:rPr>
              <w:t>уметь строить и исследовать простейшие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4D5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</w:t>
            </w:r>
          </w:p>
        </w:tc>
        <w:tc>
          <w:tcPr>
            <w:tcW w:w="1457" w:type="dxa"/>
            <w:vMerge w:val="restart"/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394" w:type="dxa"/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8824D5" w:rsidRDefault="00CB0BE0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1" w:type="dxa"/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1" w:type="dxa"/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81" w:type="dxa"/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8824D5" w:rsidRPr="00A42909" w:rsidRDefault="000404FE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8824D5" w:rsidRPr="00A42909" w:rsidTr="008824D5">
        <w:tc>
          <w:tcPr>
            <w:tcW w:w="1014" w:type="dxa"/>
            <w:vMerge/>
            <w:vAlign w:val="center"/>
          </w:tcPr>
          <w:p w:rsidR="008824D5" w:rsidRDefault="008824D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8824D5" w:rsidRDefault="008824D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8824D5" w:rsidRDefault="00CB0BE0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8824D5" w:rsidRPr="00A42909" w:rsidRDefault="000404FE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55,7%</w:t>
            </w:r>
          </w:p>
        </w:tc>
      </w:tr>
      <w:tr w:rsidR="008824D5" w:rsidRPr="00A42909" w:rsidTr="008824D5">
        <w:tc>
          <w:tcPr>
            <w:tcW w:w="1014" w:type="dxa"/>
            <w:vMerge/>
            <w:vAlign w:val="center"/>
          </w:tcPr>
          <w:p w:rsidR="008824D5" w:rsidRDefault="008824D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8824D5" w:rsidRDefault="008824D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8824D5" w:rsidRDefault="008824D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8824D5" w:rsidRDefault="00CB0BE0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8824D5" w:rsidRPr="00A42909" w:rsidRDefault="000404FE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  <w:tr w:rsidR="008824D5" w:rsidRPr="00A42909" w:rsidTr="008824D5">
        <w:tc>
          <w:tcPr>
            <w:tcW w:w="1014" w:type="dxa"/>
            <w:vMerge/>
            <w:vAlign w:val="center"/>
          </w:tcPr>
          <w:p w:rsidR="008824D5" w:rsidRDefault="008824D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8824D5" w:rsidRDefault="008824D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8824D5" w:rsidRDefault="008824D5" w:rsidP="00882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8824D5" w:rsidRPr="002F1631" w:rsidRDefault="008824D5" w:rsidP="00882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8824D5" w:rsidRDefault="00CB0BE0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C4713A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DD78B5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9C123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8824D5" w:rsidRDefault="00BC4A81" w:rsidP="0088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8824D5" w:rsidRPr="00A42909" w:rsidRDefault="000404FE" w:rsidP="008824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38,6%</w:t>
            </w:r>
          </w:p>
        </w:tc>
      </w:tr>
      <w:tr w:rsidR="002672B1" w:rsidRPr="00A42909" w:rsidTr="008824D5">
        <w:tc>
          <w:tcPr>
            <w:tcW w:w="1014" w:type="dxa"/>
            <w:vMerge/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9C123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672B1" w:rsidRPr="00A42909" w:rsidRDefault="000404FE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672B1" w:rsidRPr="00A42909" w:rsidTr="008824D5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9C123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2672B1" w:rsidRPr="00A42909" w:rsidRDefault="000404FE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5,7%</w:t>
            </w:r>
          </w:p>
        </w:tc>
      </w:tr>
    </w:tbl>
    <w:p w:rsidR="008824D5" w:rsidRDefault="008824D5" w:rsidP="00C33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824D5" w:rsidRDefault="008824D5" w:rsidP="00C33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3221"/>
        <w:gridCol w:w="1457"/>
        <w:gridCol w:w="1394"/>
        <w:gridCol w:w="1380"/>
        <w:gridCol w:w="1381"/>
        <w:gridCol w:w="1381"/>
        <w:gridCol w:w="1381"/>
        <w:gridCol w:w="1381"/>
        <w:gridCol w:w="1398"/>
      </w:tblGrid>
      <w:tr w:rsidR="00CB0BE0" w:rsidRPr="00A42909" w:rsidTr="002672B1">
        <w:tc>
          <w:tcPr>
            <w:tcW w:w="1014" w:type="dxa"/>
            <w:shd w:val="clear" w:color="auto" w:fill="BFBFBF" w:themeFill="background1" w:themeFillShade="BF"/>
            <w:vAlign w:val="center"/>
          </w:tcPr>
          <w:p w:rsidR="00CB0BE0" w:rsidRPr="002F1631" w:rsidRDefault="00CB0BE0" w:rsidP="0026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3221" w:type="dxa"/>
            <w:shd w:val="clear" w:color="auto" w:fill="BFBFBF" w:themeFill="background1" w:themeFillShade="BF"/>
            <w:vAlign w:val="center"/>
          </w:tcPr>
          <w:p w:rsidR="00CB0BE0" w:rsidRPr="002F1631" w:rsidRDefault="00CB0BE0" w:rsidP="0026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t>Основные проверяемые требования к математической подготовке</w:t>
            </w:r>
          </w:p>
        </w:tc>
        <w:tc>
          <w:tcPr>
            <w:tcW w:w="2851" w:type="dxa"/>
            <w:gridSpan w:val="2"/>
            <w:shd w:val="clear" w:color="auto" w:fill="BFBFBF" w:themeFill="background1" w:themeFillShade="BF"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:rsidR="00CB0BE0" w:rsidRPr="00A42909" w:rsidRDefault="00CB0BE0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09">
              <w:rPr>
                <w:rFonts w:ascii="Times New Roman" w:hAnsi="Times New Roman" w:cs="Times New Roman"/>
                <w:b/>
                <w:sz w:val="28"/>
                <w:szCs w:val="28"/>
              </w:rPr>
              <w:t>По городу</w:t>
            </w:r>
          </w:p>
        </w:tc>
      </w:tr>
      <w:tr w:rsidR="00CB0BE0" w:rsidRPr="00A42909" w:rsidTr="002672B1">
        <w:tc>
          <w:tcPr>
            <w:tcW w:w="1014" w:type="dxa"/>
            <w:vMerge w:val="restart"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1" w:type="dxa"/>
            <w:vMerge w:val="restart"/>
            <w:vAlign w:val="center"/>
          </w:tcPr>
          <w:p w:rsidR="00CB0BE0" w:rsidRPr="00A47CFE" w:rsidRDefault="00CB0BE0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E0">
              <w:rPr>
                <w:rFonts w:ascii="Times New Roman" w:hAnsi="Times New Roman" w:cs="Times New Roman"/>
                <w:sz w:val="20"/>
                <w:szCs w:val="20"/>
              </w:rPr>
              <w:t>Уметь строить и читать графики функций</w:t>
            </w:r>
          </w:p>
        </w:tc>
        <w:tc>
          <w:tcPr>
            <w:tcW w:w="1457" w:type="dxa"/>
            <w:vMerge w:val="restart"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394" w:type="dxa"/>
            <w:vAlign w:val="center"/>
          </w:tcPr>
          <w:p w:rsidR="00CB0BE0" w:rsidRPr="002F1631" w:rsidRDefault="00CB0BE0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1" w:type="dxa"/>
            <w:vAlign w:val="center"/>
          </w:tcPr>
          <w:p w:rsidR="00CB0BE0" w:rsidRDefault="00C4713A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vAlign w:val="center"/>
          </w:tcPr>
          <w:p w:rsidR="00CB0BE0" w:rsidRDefault="00DD78B5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vAlign w:val="center"/>
          </w:tcPr>
          <w:p w:rsidR="00CB0BE0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81" w:type="dxa"/>
            <w:vAlign w:val="center"/>
          </w:tcPr>
          <w:p w:rsidR="00CB0BE0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8" w:type="dxa"/>
            <w:vAlign w:val="center"/>
          </w:tcPr>
          <w:p w:rsidR="00CB0BE0" w:rsidRPr="00A42909" w:rsidRDefault="000404FE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</w:tr>
      <w:tr w:rsidR="00CB0BE0" w:rsidRPr="00A42909" w:rsidTr="002672B1">
        <w:tc>
          <w:tcPr>
            <w:tcW w:w="1014" w:type="dxa"/>
            <w:vMerge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CB0BE0" w:rsidRPr="00A47CFE" w:rsidRDefault="00CB0BE0" w:rsidP="0026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CB0BE0" w:rsidRPr="002F1631" w:rsidRDefault="00CB0BE0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C4713A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DD78B5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CB0BE0" w:rsidRPr="00A42909" w:rsidRDefault="000404FE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46,2%</w:t>
            </w:r>
          </w:p>
        </w:tc>
      </w:tr>
      <w:tr w:rsidR="00CB0BE0" w:rsidRPr="00A42909" w:rsidTr="002672B1">
        <w:tc>
          <w:tcPr>
            <w:tcW w:w="1014" w:type="dxa"/>
            <w:vMerge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CB0BE0" w:rsidRPr="00A47CFE" w:rsidRDefault="00CB0BE0" w:rsidP="0026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CB0BE0" w:rsidRPr="002F1631" w:rsidRDefault="00CB0BE0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CB0BE0" w:rsidRDefault="00C4713A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CB0BE0" w:rsidRDefault="00DD78B5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CB0BE0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CB0BE0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CB0BE0" w:rsidRPr="00A42909" w:rsidRDefault="000404FE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CB0BE0" w:rsidRPr="00A42909" w:rsidTr="002672B1">
        <w:tc>
          <w:tcPr>
            <w:tcW w:w="1014" w:type="dxa"/>
            <w:vMerge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CB0BE0" w:rsidRPr="00A47CFE" w:rsidRDefault="00CB0BE0" w:rsidP="0026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CB0BE0" w:rsidRDefault="00CB0BE0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CB0BE0" w:rsidRPr="002F1631" w:rsidRDefault="00CB0BE0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C4713A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DD78B5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CB0BE0" w:rsidRPr="00A42909" w:rsidRDefault="000404FE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51,9%</w:t>
            </w:r>
          </w:p>
        </w:tc>
      </w:tr>
      <w:tr w:rsidR="002672B1" w:rsidRPr="00A42909" w:rsidTr="002672B1">
        <w:tc>
          <w:tcPr>
            <w:tcW w:w="1014" w:type="dxa"/>
            <w:vMerge/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672B1" w:rsidRPr="00A47CFE" w:rsidRDefault="002672B1" w:rsidP="0026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672B1" w:rsidRPr="00A42909" w:rsidRDefault="000404FE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672B1" w:rsidRPr="00A42909" w:rsidTr="002672B1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2672B1" w:rsidRPr="00A47CFE" w:rsidRDefault="002672B1" w:rsidP="0026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2672B1" w:rsidRPr="00A42909" w:rsidRDefault="000404FE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1,9%</w:t>
            </w:r>
          </w:p>
        </w:tc>
      </w:tr>
      <w:tr w:rsidR="00CB0BE0" w:rsidRPr="00A42909" w:rsidTr="002672B1">
        <w:tc>
          <w:tcPr>
            <w:tcW w:w="1014" w:type="dxa"/>
            <w:vMerge w:val="restart"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1" w:type="dxa"/>
            <w:vMerge w:val="restart"/>
            <w:vAlign w:val="center"/>
          </w:tcPr>
          <w:p w:rsidR="00CB0BE0" w:rsidRPr="008824D5" w:rsidRDefault="00CB0BE0" w:rsidP="00CB0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E0">
              <w:rPr>
                <w:rFonts w:ascii="Times New Roman" w:hAnsi="Times New Roman" w:cs="Times New Roman"/>
                <w:sz w:val="20"/>
                <w:szCs w:val="20"/>
              </w:rPr>
              <w:t>Осуществлять практические расчёты по формулам;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BE0">
              <w:rPr>
                <w:rFonts w:ascii="Times New Roman" w:hAnsi="Times New Roman" w:cs="Times New Roman"/>
                <w:sz w:val="20"/>
                <w:szCs w:val="20"/>
              </w:rPr>
              <w:t>составлять несложные формулы, выражающие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BE0">
              <w:rPr>
                <w:rFonts w:ascii="Times New Roman" w:hAnsi="Times New Roman" w:cs="Times New Roman"/>
                <w:sz w:val="20"/>
                <w:szCs w:val="20"/>
              </w:rPr>
              <w:t>зависимости между величинами</w:t>
            </w:r>
          </w:p>
        </w:tc>
        <w:tc>
          <w:tcPr>
            <w:tcW w:w="1457" w:type="dxa"/>
            <w:vMerge w:val="restart"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394" w:type="dxa"/>
            <w:vAlign w:val="center"/>
          </w:tcPr>
          <w:p w:rsidR="00CB0BE0" w:rsidRPr="002F1631" w:rsidRDefault="00CB0BE0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81" w:type="dxa"/>
            <w:vAlign w:val="center"/>
          </w:tcPr>
          <w:p w:rsidR="00CB0BE0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1" w:type="dxa"/>
            <w:vAlign w:val="center"/>
          </w:tcPr>
          <w:p w:rsidR="00CB0BE0" w:rsidRDefault="00662E6C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vAlign w:val="center"/>
          </w:tcPr>
          <w:p w:rsidR="00CB0BE0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1" w:type="dxa"/>
            <w:vAlign w:val="center"/>
          </w:tcPr>
          <w:p w:rsidR="00CB0BE0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8" w:type="dxa"/>
            <w:vAlign w:val="center"/>
          </w:tcPr>
          <w:p w:rsidR="00CB0BE0" w:rsidRPr="00A42909" w:rsidRDefault="000404FE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</w:tr>
      <w:tr w:rsidR="00CB0BE0" w:rsidRPr="00A42909" w:rsidTr="002672B1">
        <w:tc>
          <w:tcPr>
            <w:tcW w:w="1014" w:type="dxa"/>
            <w:vMerge/>
            <w:vAlign w:val="center"/>
          </w:tcPr>
          <w:p w:rsidR="00CB0BE0" w:rsidRDefault="00CB0BE0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CB0BE0" w:rsidRPr="008824D5" w:rsidRDefault="00CB0BE0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CB0BE0" w:rsidRPr="002F1631" w:rsidRDefault="00CB0BE0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662E6C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CB0BE0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71,5%</w:t>
            </w:r>
          </w:p>
        </w:tc>
      </w:tr>
      <w:tr w:rsidR="00CB0BE0" w:rsidRPr="00A42909" w:rsidTr="002672B1">
        <w:tc>
          <w:tcPr>
            <w:tcW w:w="1014" w:type="dxa"/>
            <w:vMerge/>
            <w:vAlign w:val="center"/>
          </w:tcPr>
          <w:p w:rsidR="00CB0BE0" w:rsidRDefault="00CB0BE0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CB0BE0" w:rsidRPr="008824D5" w:rsidRDefault="00CB0BE0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CB0BE0" w:rsidRPr="002F1631" w:rsidRDefault="00CB0BE0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CB0BE0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CB0BE0" w:rsidRDefault="00662E6C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CB0BE0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CB0BE0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CB0BE0" w:rsidRPr="00A42909" w:rsidRDefault="000404FE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CB0BE0" w:rsidRPr="00A42909" w:rsidTr="002672B1">
        <w:tc>
          <w:tcPr>
            <w:tcW w:w="1014" w:type="dxa"/>
            <w:vMerge/>
            <w:vAlign w:val="center"/>
          </w:tcPr>
          <w:p w:rsidR="00CB0BE0" w:rsidRDefault="00CB0BE0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CB0BE0" w:rsidRPr="008824D5" w:rsidRDefault="00CB0BE0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CB0BE0" w:rsidRDefault="00CB0BE0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CB0BE0" w:rsidRPr="002F1631" w:rsidRDefault="00CB0BE0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662E6C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CB0BE0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20,3%</w:t>
            </w:r>
          </w:p>
        </w:tc>
      </w:tr>
      <w:tr w:rsidR="002672B1" w:rsidRPr="00A42909" w:rsidTr="002672B1">
        <w:tc>
          <w:tcPr>
            <w:tcW w:w="1014" w:type="dxa"/>
            <w:vMerge/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672B1" w:rsidRPr="008824D5" w:rsidRDefault="002672B1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672B1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672B1" w:rsidRPr="00A42909" w:rsidTr="002672B1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2672B1" w:rsidRPr="008824D5" w:rsidRDefault="002672B1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2672B1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8,2%</w:t>
            </w:r>
          </w:p>
        </w:tc>
      </w:tr>
      <w:tr w:rsidR="00CB0BE0" w:rsidRPr="00A42909" w:rsidTr="002672B1">
        <w:tc>
          <w:tcPr>
            <w:tcW w:w="1014" w:type="dxa"/>
            <w:vMerge w:val="restart"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1" w:type="dxa"/>
            <w:vMerge w:val="restart"/>
            <w:vAlign w:val="center"/>
          </w:tcPr>
          <w:p w:rsidR="00CB0BE0" w:rsidRPr="008824D5" w:rsidRDefault="00CB0BE0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E0">
              <w:rPr>
                <w:rFonts w:ascii="Times New Roman" w:hAnsi="Times New Roman" w:cs="Times New Roman"/>
                <w:sz w:val="20"/>
                <w:szCs w:val="20"/>
              </w:rPr>
              <w:t>Уметь решать уравнения, неравенства и их системы</w:t>
            </w:r>
          </w:p>
        </w:tc>
        <w:tc>
          <w:tcPr>
            <w:tcW w:w="1457" w:type="dxa"/>
            <w:vMerge w:val="restart"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394" w:type="dxa"/>
            <w:vAlign w:val="center"/>
          </w:tcPr>
          <w:p w:rsidR="00CB0BE0" w:rsidRPr="002F1631" w:rsidRDefault="00CB0BE0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1" w:type="dxa"/>
            <w:vAlign w:val="center"/>
          </w:tcPr>
          <w:p w:rsidR="00CB0BE0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1" w:type="dxa"/>
            <w:vAlign w:val="center"/>
          </w:tcPr>
          <w:p w:rsidR="00CB0BE0" w:rsidRDefault="00662E6C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vAlign w:val="center"/>
          </w:tcPr>
          <w:p w:rsidR="00CB0BE0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81" w:type="dxa"/>
            <w:vAlign w:val="center"/>
          </w:tcPr>
          <w:p w:rsidR="00CB0BE0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8" w:type="dxa"/>
            <w:vAlign w:val="center"/>
          </w:tcPr>
          <w:p w:rsidR="00CB0BE0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CB0BE0" w:rsidRPr="00A42909" w:rsidTr="002672B1">
        <w:tc>
          <w:tcPr>
            <w:tcW w:w="1014" w:type="dxa"/>
            <w:vMerge/>
            <w:vAlign w:val="center"/>
          </w:tcPr>
          <w:p w:rsidR="00CB0BE0" w:rsidRDefault="00CB0BE0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CB0BE0" w:rsidRPr="008824D5" w:rsidRDefault="00CB0BE0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CB0BE0" w:rsidRPr="002F1631" w:rsidRDefault="00CB0BE0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662E6C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CB0BE0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50,6%</w:t>
            </w:r>
          </w:p>
        </w:tc>
      </w:tr>
      <w:tr w:rsidR="00CB0BE0" w:rsidRPr="00A42909" w:rsidTr="002672B1">
        <w:tc>
          <w:tcPr>
            <w:tcW w:w="1014" w:type="dxa"/>
            <w:vMerge/>
            <w:vAlign w:val="center"/>
          </w:tcPr>
          <w:p w:rsidR="00CB0BE0" w:rsidRDefault="00CB0BE0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CB0BE0" w:rsidRPr="008824D5" w:rsidRDefault="00CB0BE0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CB0BE0" w:rsidRPr="002F1631" w:rsidRDefault="00CB0BE0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CB0BE0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CB0BE0" w:rsidRDefault="00662E6C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CB0BE0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CB0BE0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CB0BE0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CB0BE0" w:rsidRPr="00A42909" w:rsidTr="002672B1">
        <w:tc>
          <w:tcPr>
            <w:tcW w:w="1014" w:type="dxa"/>
            <w:vMerge/>
            <w:vAlign w:val="center"/>
          </w:tcPr>
          <w:p w:rsidR="00CB0BE0" w:rsidRDefault="00CB0BE0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CB0BE0" w:rsidRPr="008824D5" w:rsidRDefault="00CB0BE0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CB0BE0" w:rsidRDefault="00CB0BE0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CB0BE0" w:rsidRPr="002F1631" w:rsidRDefault="00CB0BE0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662E6C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CB0BE0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34,8%</w:t>
            </w:r>
          </w:p>
        </w:tc>
      </w:tr>
      <w:tr w:rsidR="002672B1" w:rsidRPr="00A42909" w:rsidTr="002672B1">
        <w:tc>
          <w:tcPr>
            <w:tcW w:w="1014" w:type="dxa"/>
            <w:vMerge/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672B1" w:rsidRPr="008824D5" w:rsidRDefault="002672B1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672B1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2672B1" w:rsidRPr="00A42909" w:rsidTr="002672B1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2672B1" w:rsidRPr="008824D5" w:rsidRDefault="002672B1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2672B1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14,6%</w:t>
            </w:r>
          </w:p>
        </w:tc>
      </w:tr>
      <w:tr w:rsidR="00CB0BE0" w:rsidRPr="00A42909" w:rsidTr="002672B1">
        <w:tc>
          <w:tcPr>
            <w:tcW w:w="1014" w:type="dxa"/>
            <w:vMerge w:val="restart"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1" w:type="dxa"/>
            <w:vMerge w:val="restart"/>
            <w:vAlign w:val="center"/>
          </w:tcPr>
          <w:p w:rsidR="00CB0BE0" w:rsidRPr="008824D5" w:rsidRDefault="00CB0BE0" w:rsidP="00CB0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E0">
              <w:rPr>
                <w:rFonts w:ascii="Times New Roman" w:hAnsi="Times New Roman" w:cs="Times New Roman"/>
                <w:sz w:val="20"/>
                <w:szCs w:val="20"/>
              </w:rPr>
              <w:t>Уметь строить и читать графики функций, уметь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BE0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приобретённые знания и умения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BE0">
              <w:rPr>
                <w:rFonts w:ascii="Times New Roman" w:hAnsi="Times New Roman" w:cs="Times New Roman"/>
                <w:sz w:val="20"/>
                <w:szCs w:val="20"/>
              </w:rPr>
              <w:t>практической деятельности и повседневной жизни,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BE0">
              <w:rPr>
                <w:rFonts w:ascii="Times New Roman" w:hAnsi="Times New Roman" w:cs="Times New Roman"/>
                <w:sz w:val="20"/>
                <w:szCs w:val="20"/>
              </w:rPr>
              <w:t>уметь строить и исследовать простейшие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BE0">
              <w:rPr>
                <w:rFonts w:ascii="Times New Roman" w:hAnsi="Times New Roman" w:cs="Times New Roman"/>
                <w:sz w:val="20"/>
                <w:szCs w:val="20"/>
              </w:rPr>
              <w:t>математические модели</w:t>
            </w:r>
          </w:p>
        </w:tc>
        <w:tc>
          <w:tcPr>
            <w:tcW w:w="1457" w:type="dxa"/>
            <w:vMerge w:val="restart"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394" w:type="dxa"/>
            <w:vAlign w:val="center"/>
          </w:tcPr>
          <w:p w:rsidR="00CB0BE0" w:rsidRPr="002F1631" w:rsidRDefault="00CB0BE0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1" w:type="dxa"/>
            <w:vAlign w:val="center"/>
          </w:tcPr>
          <w:p w:rsidR="00CB0BE0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vAlign w:val="center"/>
          </w:tcPr>
          <w:p w:rsidR="00CB0BE0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  <w:vAlign w:val="center"/>
          </w:tcPr>
          <w:p w:rsidR="00CB0BE0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1" w:type="dxa"/>
            <w:vAlign w:val="center"/>
          </w:tcPr>
          <w:p w:rsidR="00CB0BE0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8" w:type="dxa"/>
            <w:vAlign w:val="center"/>
          </w:tcPr>
          <w:p w:rsidR="00CB0BE0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CB0BE0" w:rsidRPr="00A42909" w:rsidTr="002672B1">
        <w:tc>
          <w:tcPr>
            <w:tcW w:w="1014" w:type="dxa"/>
            <w:vMerge/>
            <w:vAlign w:val="center"/>
          </w:tcPr>
          <w:p w:rsidR="00CB0BE0" w:rsidRDefault="00CB0BE0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CB0BE0" w:rsidRDefault="00CB0BE0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CB0BE0" w:rsidRPr="002F1631" w:rsidRDefault="00CB0BE0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CB0BE0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34,8%</w:t>
            </w:r>
          </w:p>
        </w:tc>
      </w:tr>
      <w:tr w:rsidR="00CB0BE0" w:rsidRPr="00A42909" w:rsidTr="002672B1">
        <w:tc>
          <w:tcPr>
            <w:tcW w:w="1014" w:type="dxa"/>
            <w:vMerge/>
            <w:vAlign w:val="center"/>
          </w:tcPr>
          <w:p w:rsidR="00CB0BE0" w:rsidRDefault="00CB0BE0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CB0BE0" w:rsidRDefault="00CB0BE0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CB0BE0" w:rsidRPr="002F1631" w:rsidRDefault="00CB0BE0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CB0BE0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CB0BE0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CB0BE0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CB0BE0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CB0BE0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CB0BE0" w:rsidRPr="00A42909" w:rsidTr="002672B1">
        <w:tc>
          <w:tcPr>
            <w:tcW w:w="1014" w:type="dxa"/>
            <w:vMerge/>
            <w:vAlign w:val="center"/>
          </w:tcPr>
          <w:p w:rsidR="00CB0BE0" w:rsidRDefault="00CB0BE0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CB0BE0" w:rsidRDefault="00CB0BE0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CB0BE0" w:rsidRDefault="00CB0BE0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CB0BE0" w:rsidRPr="002F1631" w:rsidRDefault="00CB0BE0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CB0BE0" w:rsidRDefault="00CB0BE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52,8%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CB0BE0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CB0BE0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53,8%</w:t>
            </w:r>
          </w:p>
        </w:tc>
      </w:tr>
      <w:tr w:rsidR="002672B1" w:rsidRPr="00A42909" w:rsidTr="002672B1">
        <w:tc>
          <w:tcPr>
            <w:tcW w:w="1014" w:type="dxa"/>
            <w:vMerge/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BC4A8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672B1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2672B1" w:rsidRPr="00A42909" w:rsidTr="002672B1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2672B1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11,4%</w:t>
            </w:r>
          </w:p>
        </w:tc>
      </w:tr>
    </w:tbl>
    <w:p w:rsidR="008824D5" w:rsidRDefault="008824D5" w:rsidP="00C33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824D5" w:rsidRDefault="008824D5" w:rsidP="00C33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824D5" w:rsidRDefault="008824D5" w:rsidP="00C33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52FA8" w:rsidRDefault="00B36F37" w:rsidP="00A52FA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Геометрия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3221"/>
        <w:gridCol w:w="1457"/>
        <w:gridCol w:w="1394"/>
        <w:gridCol w:w="1380"/>
        <w:gridCol w:w="1381"/>
        <w:gridCol w:w="1381"/>
        <w:gridCol w:w="1381"/>
        <w:gridCol w:w="1381"/>
        <w:gridCol w:w="1398"/>
      </w:tblGrid>
      <w:tr w:rsidR="00A52FA8" w:rsidTr="002672B1">
        <w:tc>
          <w:tcPr>
            <w:tcW w:w="1014" w:type="dxa"/>
            <w:shd w:val="clear" w:color="auto" w:fill="BFBFBF" w:themeFill="background1" w:themeFillShade="BF"/>
            <w:vAlign w:val="center"/>
          </w:tcPr>
          <w:p w:rsidR="00A52FA8" w:rsidRPr="002F1631" w:rsidRDefault="00A52FA8" w:rsidP="0026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3221" w:type="dxa"/>
            <w:shd w:val="clear" w:color="auto" w:fill="BFBFBF" w:themeFill="background1" w:themeFillShade="BF"/>
            <w:vAlign w:val="center"/>
          </w:tcPr>
          <w:p w:rsidR="00A52FA8" w:rsidRPr="002F1631" w:rsidRDefault="00A52FA8" w:rsidP="0026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t>Основные проверяемые требования к математической подготовке</w:t>
            </w:r>
          </w:p>
        </w:tc>
        <w:tc>
          <w:tcPr>
            <w:tcW w:w="2851" w:type="dxa"/>
            <w:gridSpan w:val="2"/>
            <w:shd w:val="clear" w:color="auto" w:fill="BFBFBF" w:themeFill="background1" w:themeFillShade="BF"/>
            <w:vAlign w:val="center"/>
          </w:tcPr>
          <w:p w:rsidR="00A52FA8" w:rsidRDefault="00A52FA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A52FA8" w:rsidRDefault="00A52FA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A52FA8" w:rsidRDefault="00A52FA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A52FA8" w:rsidRDefault="00A52FA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A52FA8" w:rsidRDefault="00A52FA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A52FA8" w:rsidRDefault="00A52FA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:rsidR="00A52FA8" w:rsidRPr="00A42909" w:rsidRDefault="00A52FA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09">
              <w:rPr>
                <w:rFonts w:ascii="Times New Roman" w:hAnsi="Times New Roman" w:cs="Times New Roman"/>
                <w:b/>
                <w:sz w:val="28"/>
                <w:szCs w:val="28"/>
              </w:rPr>
              <w:t>По городу</w:t>
            </w:r>
          </w:p>
        </w:tc>
      </w:tr>
      <w:tr w:rsidR="00A52FA8" w:rsidTr="002672B1">
        <w:tc>
          <w:tcPr>
            <w:tcW w:w="1014" w:type="dxa"/>
            <w:vMerge w:val="restart"/>
            <w:vAlign w:val="center"/>
          </w:tcPr>
          <w:p w:rsidR="00A52FA8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1" w:type="dxa"/>
            <w:vMerge w:val="restart"/>
            <w:vAlign w:val="center"/>
          </w:tcPr>
          <w:p w:rsidR="00A52FA8" w:rsidRPr="00B36F37" w:rsidRDefault="00B36F37" w:rsidP="00B3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37">
              <w:rPr>
                <w:rFonts w:ascii="Times New Roman" w:hAnsi="Times New Roman" w:cs="Times New Roman"/>
                <w:sz w:val="20"/>
                <w:szCs w:val="20"/>
              </w:rPr>
              <w:t>Уметь выполнять действия с геометрическими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F37">
              <w:rPr>
                <w:rFonts w:ascii="Times New Roman" w:hAnsi="Times New Roman" w:cs="Times New Roman"/>
                <w:sz w:val="20"/>
                <w:szCs w:val="20"/>
              </w:rPr>
              <w:t>фигурами, координатами и векторами</w:t>
            </w:r>
          </w:p>
        </w:tc>
        <w:tc>
          <w:tcPr>
            <w:tcW w:w="1457" w:type="dxa"/>
            <w:vMerge w:val="restart"/>
            <w:vAlign w:val="center"/>
          </w:tcPr>
          <w:p w:rsidR="00A52FA8" w:rsidRDefault="00A52FA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394" w:type="dxa"/>
            <w:vAlign w:val="center"/>
          </w:tcPr>
          <w:p w:rsidR="00A52FA8" w:rsidRPr="002F1631" w:rsidRDefault="00A52FA8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A52FA8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1" w:type="dxa"/>
            <w:vAlign w:val="center"/>
          </w:tcPr>
          <w:p w:rsidR="00A52FA8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vAlign w:val="center"/>
          </w:tcPr>
          <w:p w:rsidR="00A52FA8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vAlign w:val="center"/>
          </w:tcPr>
          <w:p w:rsidR="00A52FA8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1" w:type="dxa"/>
            <w:vAlign w:val="center"/>
          </w:tcPr>
          <w:p w:rsidR="00A52FA8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vAlign w:val="center"/>
          </w:tcPr>
          <w:p w:rsidR="00A52FA8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A52FA8" w:rsidTr="002672B1">
        <w:tc>
          <w:tcPr>
            <w:tcW w:w="1014" w:type="dxa"/>
            <w:vMerge/>
            <w:vAlign w:val="center"/>
          </w:tcPr>
          <w:p w:rsidR="00A52FA8" w:rsidRDefault="00A52FA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A52FA8" w:rsidRPr="00B36F37" w:rsidRDefault="00A52FA8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A52FA8" w:rsidRDefault="00A52FA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A52FA8" w:rsidRPr="002F1631" w:rsidRDefault="00A52FA8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A52FA8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52FA8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52FA8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52FA8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52FA8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A52FA8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45,6%</w:t>
            </w:r>
          </w:p>
        </w:tc>
      </w:tr>
      <w:tr w:rsidR="00A52FA8" w:rsidTr="002672B1">
        <w:tc>
          <w:tcPr>
            <w:tcW w:w="1014" w:type="dxa"/>
            <w:vMerge/>
            <w:vAlign w:val="center"/>
          </w:tcPr>
          <w:p w:rsidR="00A52FA8" w:rsidRDefault="00A52FA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A52FA8" w:rsidRPr="00B36F37" w:rsidRDefault="00A52FA8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A52FA8" w:rsidRDefault="00A52FA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A52FA8" w:rsidRPr="002F1631" w:rsidRDefault="00A52FA8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A52FA8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52FA8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52FA8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52FA8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52FA8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A52FA8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A52FA8" w:rsidTr="002672B1">
        <w:tc>
          <w:tcPr>
            <w:tcW w:w="1014" w:type="dxa"/>
            <w:vMerge/>
            <w:vAlign w:val="center"/>
          </w:tcPr>
          <w:p w:rsidR="00A52FA8" w:rsidRDefault="00A52FA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A52FA8" w:rsidRPr="00B36F37" w:rsidRDefault="00A52FA8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A52FA8" w:rsidRDefault="00A52FA8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A52FA8" w:rsidRPr="002F1631" w:rsidRDefault="00A52FA8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A52FA8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52FA8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52FA8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52FA8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52FA8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A52FA8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29,7%</w:t>
            </w:r>
          </w:p>
        </w:tc>
      </w:tr>
      <w:tr w:rsidR="002672B1" w:rsidTr="002672B1">
        <w:tc>
          <w:tcPr>
            <w:tcW w:w="1014" w:type="dxa"/>
            <w:vMerge/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672B1" w:rsidRPr="00B36F37" w:rsidRDefault="002672B1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672B1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2672B1" w:rsidTr="002672B1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2672B1" w:rsidRPr="00B36F37" w:rsidRDefault="002672B1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52,9%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2672B1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24,7%</w:t>
            </w:r>
          </w:p>
        </w:tc>
      </w:tr>
      <w:tr w:rsidR="002A7007" w:rsidRPr="00A42909" w:rsidTr="002672B1">
        <w:tc>
          <w:tcPr>
            <w:tcW w:w="1014" w:type="dxa"/>
            <w:vMerge w:val="restart"/>
            <w:vAlign w:val="center"/>
          </w:tcPr>
          <w:p w:rsidR="002A7007" w:rsidRDefault="002A7007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21" w:type="dxa"/>
            <w:vMerge w:val="restart"/>
            <w:vAlign w:val="center"/>
          </w:tcPr>
          <w:p w:rsidR="002A7007" w:rsidRPr="00B36F37" w:rsidRDefault="002A7007" w:rsidP="002A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37">
              <w:rPr>
                <w:rFonts w:ascii="Times New Roman" w:hAnsi="Times New Roman" w:cs="Times New Roman"/>
                <w:sz w:val="20"/>
                <w:szCs w:val="20"/>
              </w:rPr>
              <w:t>Уметь выполнять действия с геометрическими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F37">
              <w:rPr>
                <w:rFonts w:ascii="Times New Roman" w:hAnsi="Times New Roman" w:cs="Times New Roman"/>
                <w:sz w:val="20"/>
                <w:szCs w:val="20"/>
              </w:rPr>
              <w:t>фигурами, координатами и векторами</w:t>
            </w:r>
          </w:p>
        </w:tc>
        <w:tc>
          <w:tcPr>
            <w:tcW w:w="1457" w:type="dxa"/>
            <w:vMerge w:val="restart"/>
            <w:vAlign w:val="center"/>
          </w:tcPr>
          <w:p w:rsidR="002A7007" w:rsidRDefault="002A7007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394" w:type="dxa"/>
            <w:vAlign w:val="center"/>
          </w:tcPr>
          <w:p w:rsidR="002A7007" w:rsidRPr="002F1631" w:rsidRDefault="002A7007" w:rsidP="002A7007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2A7007" w:rsidRDefault="002A7007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1" w:type="dxa"/>
            <w:vAlign w:val="center"/>
          </w:tcPr>
          <w:p w:rsidR="002A7007" w:rsidRDefault="002A7007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1" w:type="dxa"/>
            <w:vAlign w:val="center"/>
          </w:tcPr>
          <w:p w:rsidR="002A7007" w:rsidRDefault="002A7007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vAlign w:val="center"/>
          </w:tcPr>
          <w:p w:rsidR="002A7007" w:rsidRDefault="00665D72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1" w:type="dxa"/>
            <w:vAlign w:val="center"/>
          </w:tcPr>
          <w:p w:rsidR="002A7007" w:rsidRDefault="006403F4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8" w:type="dxa"/>
            <w:vAlign w:val="center"/>
          </w:tcPr>
          <w:p w:rsidR="002A7007" w:rsidRPr="00A42909" w:rsidRDefault="001A28E8" w:rsidP="002A7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2A7007" w:rsidRPr="00A42909" w:rsidTr="002672B1">
        <w:tc>
          <w:tcPr>
            <w:tcW w:w="1014" w:type="dxa"/>
            <w:vMerge/>
            <w:vAlign w:val="center"/>
          </w:tcPr>
          <w:p w:rsidR="002A7007" w:rsidRDefault="002A7007" w:rsidP="002A7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A7007" w:rsidRPr="00B36F37" w:rsidRDefault="002A7007" w:rsidP="002A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2A7007" w:rsidRDefault="002A7007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2A7007" w:rsidRPr="002F1631" w:rsidRDefault="002A7007" w:rsidP="002A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2A7007" w:rsidRDefault="002A7007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2A7007" w:rsidRDefault="002A7007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2A7007" w:rsidRDefault="002A7007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2A7007" w:rsidRDefault="00665D72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79,5%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2A7007" w:rsidRDefault="006403F4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2A7007" w:rsidRPr="00A42909" w:rsidRDefault="001A28E8" w:rsidP="002A7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70,3%</w:t>
            </w:r>
          </w:p>
        </w:tc>
      </w:tr>
      <w:tr w:rsidR="002A7007" w:rsidRPr="00A42909" w:rsidTr="002672B1">
        <w:tc>
          <w:tcPr>
            <w:tcW w:w="1014" w:type="dxa"/>
            <w:vMerge/>
            <w:vAlign w:val="center"/>
          </w:tcPr>
          <w:p w:rsidR="002A7007" w:rsidRDefault="002A7007" w:rsidP="002A7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A7007" w:rsidRPr="00B36F37" w:rsidRDefault="002A7007" w:rsidP="002A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2A7007" w:rsidRDefault="002A7007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2A7007" w:rsidRPr="002F1631" w:rsidRDefault="002A7007" w:rsidP="002A7007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A7007" w:rsidRDefault="002A7007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A7007" w:rsidRDefault="002A7007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A7007" w:rsidRDefault="002A7007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A7007" w:rsidRDefault="00665D72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A7007" w:rsidRDefault="006403F4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A7007" w:rsidRPr="00A42909" w:rsidRDefault="001A28E8" w:rsidP="002A7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2A7007" w:rsidRPr="00A42909" w:rsidTr="002672B1">
        <w:tc>
          <w:tcPr>
            <w:tcW w:w="1014" w:type="dxa"/>
            <w:vMerge/>
            <w:vAlign w:val="center"/>
          </w:tcPr>
          <w:p w:rsidR="002A7007" w:rsidRDefault="002A7007" w:rsidP="002A7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A7007" w:rsidRPr="00B36F37" w:rsidRDefault="002A7007" w:rsidP="002A7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2A7007" w:rsidRDefault="002A7007" w:rsidP="002A70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2A7007" w:rsidRPr="002F1631" w:rsidRDefault="002A7007" w:rsidP="002A7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2A7007" w:rsidRDefault="002A7007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2A7007" w:rsidRDefault="002A7007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2A7007" w:rsidRDefault="002A7007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2A7007" w:rsidRDefault="00665D72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2A7007" w:rsidRDefault="006403F4" w:rsidP="002A7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2A7007" w:rsidRPr="00A42909" w:rsidRDefault="001A28E8" w:rsidP="002A70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12,0%</w:t>
            </w:r>
          </w:p>
        </w:tc>
      </w:tr>
      <w:tr w:rsidR="002672B1" w:rsidRPr="00A42909" w:rsidTr="002672B1">
        <w:tc>
          <w:tcPr>
            <w:tcW w:w="1014" w:type="dxa"/>
            <w:vMerge/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672B1" w:rsidRPr="00B36F37" w:rsidRDefault="002672B1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672B1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2672B1" w:rsidRPr="00A42909" w:rsidTr="002672B1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2672B1" w:rsidRPr="00B36F37" w:rsidRDefault="002672B1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2672B1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17,7%</w:t>
            </w:r>
          </w:p>
        </w:tc>
      </w:tr>
      <w:tr w:rsidR="00A52FA8" w:rsidRPr="00A42909" w:rsidTr="002672B1">
        <w:tc>
          <w:tcPr>
            <w:tcW w:w="1014" w:type="dxa"/>
            <w:vMerge w:val="restart"/>
            <w:vAlign w:val="center"/>
          </w:tcPr>
          <w:p w:rsidR="00A52FA8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1" w:type="dxa"/>
            <w:vMerge w:val="restart"/>
            <w:vAlign w:val="center"/>
          </w:tcPr>
          <w:p w:rsidR="00A52FA8" w:rsidRPr="00B36F37" w:rsidRDefault="00B36F37" w:rsidP="00B3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37">
              <w:rPr>
                <w:rFonts w:ascii="Times New Roman" w:hAnsi="Times New Roman" w:cs="Times New Roman"/>
                <w:sz w:val="20"/>
                <w:szCs w:val="20"/>
              </w:rPr>
              <w:t>Уметь выполнять действия с геометрическими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F37">
              <w:rPr>
                <w:rFonts w:ascii="Times New Roman" w:hAnsi="Times New Roman" w:cs="Times New Roman"/>
                <w:sz w:val="20"/>
                <w:szCs w:val="20"/>
              </w:rPr>
              <w:t>фигурами, координатами и векторами</w:t>
            </w:r>
          </w:p>
        </w:tc>
        <w:tc>
          <w:tcPr>
            <w:tcW w:w="1457" w:type="dxa"/>
            <w:vMerge w:val="restart"/>
            <w:vAlign w:val="center"/>
          </w:tcPr>
          <w:p w:rsidR="00A52FA8" w:rsidRDefault="00A52FA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394" w:type="dxa"/>
            <w:vAlign w:val="center"/>
          </w:tcPr>
          <w:p w:rsidR="00A52FA8" w:rsidRPr="002F1631" w:rsidRDefault="00A52FA8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A52FA8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81" w:type="dxa"/>
            <w:vAlign w:val="center"/>
          </w:tcPr>
          <w:p w:rsidR="00A52FA8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1" w:type="dxa"/>
            <w:vAlign w:val="center"/>
          </w:tcPr>
          <w:p w:rsidR="00A52FA8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  <w:vAlign w:val="center"/>
          </w:tcPr>
          <w:p w:rsidR="00A52FA8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81" w:type="dxa"/>
            <w:vAlign w:val="center"/>
          </w:tcPr>
          <w:p w:rsidR="00A52FA8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98" w:type="dxa"/>
            <w:vAlign w:val="center"/>
          </w:tcPr>
          <w:p w:rsidR="00A52FA8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</w:tr>
      <w:tr w:rsidR="00A52FA8" w:rsidRPr="00A42909" w:rsidTr="002672B1">
        <w:tc>
          <w:tcPr>
            <w:tcW w:w="1014" w:type="dxa"/>
            <w:vMerge/>
            <w:vAlign w:val="center"/>
          </w:tcPr>
          <w:p w:rsidR="00A52FA8" w:rsidRDefault="00A52FA8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A52FA8" w:rsidRDefault="00A52FA8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A52FA8" w:rsidRDefault="00A52FA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A52FA8" w:rsidRPr="002F1631" w:rsidRDefault="00A52FA8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A52FA8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52FA8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52FA8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52FA8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64,1%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52FA8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A52FA8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67,1%</w:t>
            </w:r>
          </w:p>
        </w:tc>
      </w:tr>
      <w:tr w:rsidR="00A52FA8" w:rsidRPr="00A42909" w:rsidTr="002672B1">
        <w:tc>
          <w:tcPr>
            <w:tcW w:w="1014" w:type="dxa"/>
            <w:vMerge/>
            <w:vAlign w:val="center"/>
          </w:tcPr>
          <w:p w:rsidR="00A52FA8" w:rsidRDefault="00A52FA8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A52FA8" w:rsidRDefault="00A52FA8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A52FA8" w:rsidRDefault="00A52FA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A52FA8" w:rsidRPr="002F1631" w:rsidRDefault="00A52FA8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A52FA8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52FA8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52FA8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52FA8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A52FA8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A52FA8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A52FA8" w:rsidRPr="00A42909" w:rsidTr="002672B1">
        <w:tc>
          <w:tcPr>
            <w:tcW w:w="1014" w:type="dxa"/>
            <w:vMerge/>
            <w:vAlign w:val="center"/>
          </w:tcPr>
          <w:p w:rsidR="00A52FA8" w:rsidRDefault="00A52FA8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A52FA8" w:rsidRDefault="00A52FA8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A52FA8" w:rsidRDefault="00A52FA8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A52FA8" w:rsidRPr="002F1631" w:rsidRDefault="00A52FA8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A52FA8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52FA8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52FA8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52FA8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A52FA8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A52FA8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22,2%</w:t>
            </w:r>
          </w:p>
        </w:tc>
      </w:tr>
      <w:tr w:rsidR="002672B1" w:rsidRPr="00A42909" w:rsidTr="002672B1">
        <w:tc>
          <w:tcPr>
            <w:tcW w:w="1014" w:type="dxa"/>
            <w:vMerge/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672B1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2672B1" w:rsidRPr="00A42909" w:rsidTr="002672B1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2672B1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10,8%</w:t>
            </w:r>
          </w:p>
        </w:tc>
      </w:tr>
      <w:tr w:rsidR="00B36F37" w:rsidRPr="00A42909" w:rsidTr="002672B1">
        <w:tc>
          <w:tcPr>
            <w:tcW w:w="1014" w:type="dxa"/>
            <w:vMerge w:val="restart"/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1" w:type="dxa"/>
            <w:vMerge w:val="restart"/>
            <w:vAlign w:val="center"/>
          </w:tcPr>
          <w:p w:rsidR="00B36F37" w:rsidRPr="00B36F37" w:rsidRDefault="00B36F37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37">
              <w:rPr>
                <w:rFonts w:ascii="Times New Roman" w:hAnsi="Times New Roman" w:cs="Times New Roman"/>
                <w:sz w:val="20"/>
                <w:szCs w:val="20"/>
              </w:rPr>
              <w:t>Уметь выполнять действия с геометрическими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F37">
              <w:rPr>
                <w:rFonts w:ascii="Times New Roman" w:hAnsi="Times New Roman" w:cs="Times New Roman"/>
                <w:sz w:val="20"/>
                <w:szCs w:val="20"/>
              </w:rPr>
              <w:t>фигурами, координатами и векторами</w:t>
            </w:r>
          </w:p>
        </w:tc>
        <w:tc>
          <w:tcPr>
            <w:tcW w:w="1457" w:type="dxa"/>
            <w:vMerge w:val="restart"/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394" w:type="dxa"/>
            <w:vAlign w:val="center"/>
          </w:tcPr>
          <w:p w:rsidR="00B36F37" w:rsidRPr="002F1631" w:rsidRDefault="00B36F37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1" w:type="dxa"/>
            <w:vAlign w:val="center"/>
          </w:tcPr>
          <w:p w:rsidR="00B36F37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1" w:type="dxa"/>
            <w:vAlign w:val="center"/>
          </w:tcPr>
          <w:p w:rsidR="00B36F37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vAlign w:val="center"/>
          </w:tcPr>
          <w:p w:rsidR="00B36F37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1" w:type="dxa"/>
            <w:vAlign w:val="center"/>
          </w:tcPr>
          <w:p w:rsidR="00B36F37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98" w:type="dxa"/>
            <w:vAlign w:val="center"/>
          </w:tcPr>
          <w:p w:rsidR="00B36F37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B36F37" w:rsidRPr="00A42909" w:rsidTr="002672B1">
        <w:tc>
          <w:tcPr>
            <w:tcW w:w="1014" w:type="dxa"/>
            <w:vMerge/>
            <w:vAlign w:val="center"/>
          </w:tcPr>
          <w:p w:rsidR="00B36F37" w:rsidRDefault="00B36F37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B36F37" w:rsidRDefault="00B36F37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B36F37" w:rsidRPr="002F1631" w:rsidRDefault="00B36F37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B36F37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B36F37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B36F37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56,4%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B36F37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82,4%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B36F37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51,9%</w:t>
            </w:r>
          </w:p>
        </w:tc>
      </w:tr>
      <w:tr w:rsidR="00B36F37" w:rsidRPr="00A42909" w:rsidTr="002672B1">
        <w:tc>
          <w:tcPr>
            <w:tcW w:w="1014" w:type="dxa"/>
            <w:vMerge/>
            <w:vAlign w:val="center"/>
          </w:tcPr>
          <w:p w:rsidR="00B36F37" w:rsidRDefault="00B36F37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B36F37" w:rsidRDefault="00B36F37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B36F37" w:rsidRPr="002F1631" w:rsidRDefault="00B36F37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B36F37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B36F37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B36F37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B36F37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B36F37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B36F37" w:rsidRPr="00A42909" w:rsidTr="002672B1">
        <w:tc>
          <w:tcPr>
            <w:tcW w:w="1014" w:type="dxa"/>
            <w:vMerge/>
            <w:vAlign w:val="center"/>
          </w:tcPr>
          <w:p w:rsidR="00B36F37" w:rsidRDefault="00B36F37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B36F37" w:rsidRDefault="00B36F37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B36F37" w:rsidRDefault="00B36F37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B36F37" w:rsidRPr="002F1631" w:rsidRDefault="00B36F37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B36F37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B36F37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B36F37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B36F37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B36F37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31,6%</w:t>
            </w:r>
          </w:p>
        </w:tc>
      </w:tr>
      <w:tr w:rsidR="002672B1" w:rsidRPr="00A42909" w:rsidTr="002672B1">
        <w:tc>
          <w:tcPr>
            <w:tcW w:w="1014" w:type="dxa"/>
            <w:vMerge/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672B1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2672B1" w:rsidRPr="00A42909" w:rsidTr="002672B1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665D72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2672B1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16,5%</w:t>
            </w:r>
          </w:p>
        </w:tc>
      </w:tr>
    </w:tbl>
    <w:p w:rsidR="00A52FA8" w:rsidRDefault="00A52FA8" w:rsidP="00A52F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3221"/>
        <w:gridCol w:w="1457"/>
        <w:gridCol w:w="1394"/>
        <w:gridCol w:w="1380"/>
        <w:gridCol w:w="1381"/>
        <w:gridCol w:w="1381"/>
        <w:gridCol w:w="1381"/>
        <w:gridCol w:w="1381"/>
        <w:gridCol w:w="1398"/>
      </w:tblGrid>
      <w:tr w:rsidR="00B36F37" w:rsidRPr="00A42909" w:rsidTr="002672B1">
        <w:tc>
          <w:tcPr>
            <w:tcW w:w="1014" w:type="dxa"/>
            <w:shd w:val="clear" w:color="auto" w:fill="BFBFBF" w:themeFill="background1" w:themeFillShade="BF"/>
            <w:vAlign w:val="center"/>
          </w:tcPr>
          <w:p w:rsidR="00B36F37" w:rsidRPr="002F1631" w:rsidRDefault="00B36F37" w:rsidP="0026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3221" w:type="dxa"/>
            <w:shd w:val="clear" w:color="auto" w:fill="BFBFBF" w:themeFill="background1" w:themeFillShade="BF"/>
            <w:vAlign w:val="center"/>
          </w:tcPr>
          <w:p w:rsidR="00B36F37" w:rsidRPr="002F1631" w:rsidRDefault="00B36F37" w:rsidP="0026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t>Основные проверяемые требования к математической подготовке</w:t>
            </w:r>
          </w:p>
        </w:tc>
        <w:tc>
          <w:tcPr>
            <w:tcW w:w="2851" w:type="dxa"/>
            <w:gridSpan w:val="2"/>
            <w:shd w:val="clear" w:color="auto" w:fill="BFBFBF" w:themeFill="background1" w:themeFillShade="BF"/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:rsidR="00B36F37" w:rsidRPr="00A42909" w:rsidRDefault="00B36F37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09">
              <w:rPr>
                <w:rFonts w:ascii="Times New Roman" w:hAnsi="Times New Roman" w:cs="Times New Roman"/>
                <w:b/>
                <w:sz w:val="28"/>
                <w:szCs w:val="28"/>
              </w:rPr>
              <w:t>По городу</w:t>
            </w:r>
          </w:p>
        </w:tc>
      </w:tr>
      <w:tr w:rsidR="00B36F37" w:rsidRPr="00A42909" w:rsidTr="002672B1">
        <w:tc>
          <w:tcPr>
            <w:tcW w:w="1014" w:type="dxa"/>
            <w:vMerge w:val="restart"/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1" w:type="dxa"/>
            <w:vMerge w:val="restart"/>
            <w:vAlign w:val="center"/>
          </w:tcPr>
          <w:p w:rsidR="00B36F37" w:rsidRPr="00B36F37" w:rsidRDefault="00B36F37" w:rsidP="00B36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F37">
              <w:rPr>
                <w:rFonts w:ascii="Times New Roman" w:hAnsi="Times New Roman" w:cs="Times New Roman"/>
                <w:sz w:val="20"/>
                <w:szCs w:val="20"/>
              </w:rPr>
              <w:t>Проводить доказательные рассуждения при решении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F37">
              <w:rPr>
                <w:rFonts w:ascii="Times New Roman" w:hAnsi="Times New Roman" w:cs="Times New Roman"/>
                <w:sz w:val="20"/>
                <w:szCs w:val="20"/>
              </w:rPr>
              <w:t>задач, оценивать логическую правильность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F37">
              <w:rPr>
                <w:rFonts w:ascii="Times New Roman" w:hAnsi="Times New Roman" w:cs="Times New Roman"/>
                <w:sz w:val="20"/>
                <w:szCs w:val="20"/>
              </w:rPr>
              <w:t>рассуждений, распознавать ошибочные заключения</w:t>
            </w:r>
          </w:p>
        </w:tc>
        <w:tc>
          <w:tcPr>
            <w:tcW w:w="1457" w:type="dxa"/>
            <w:vMerge w:val="restart"/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</w:tc>
        <w:tc>
          <w:tcPr>
            <w:tcW w:w="1394" w:type="dxa"/>
            <w:vAlign w:val="center"/>
          </w:tcPr>
          <w:p w:rsidR="00B36F37" w:rsidRPr="002F1631" w:rsidRDefault="00B36F37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1" w:type="dxa"/>
            <w:vAlign w:val="center"/>
          </w:tcPr>
          <w:p w:rsidR="00B36F37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1" w:type="dxa"/>
            <w:vAlign w:val="center"/>
          </w:tcPr>
          <w:p w:rsidR="00B36F37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vAlign w:val="center"/>
          </w:tcPr>
          <w:p w:rsidR="00B36F37" w:rsidRDefault="00A0139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81" w:type="dxa"/>
            <w:vAlign w:val="center"/>
          </w:tcPr>
          <w:p w:rsidR="00B36F37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98" w:type="dxa"/>
            <w:vAlign w:val="center"/>
          </w:tcPr>
          <w:p w:rsidR="00B36F37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B36F37" w:rsidRPr="00A42909" w:rsidTr="002672B1">
        <w:tc>
          <w:tcPr>
            <w:tcW w:w="1014" w:type="dxa"/>
            <w:vMerge/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B36F37" w:rsidRPr="00B36F37" w:rsidRDefault="00B36F37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B36F37" w:rsidRPr="002F1631" w:rsidRDefault="00B36F37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B36F37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B36F37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B36F37" w:rsidRDefault="00A0139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B36F37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B36F37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48,7%</w:t>
            </w:r>
          </w:p>
        </w:tc>
      </w:tr>
      <w:tr w:rsidR="00B36F37" w:rsidRPr="00A42909" w:rsidTr="002672B1">
        <w:tc>
          <w:tcPr>
            <w:tcW w:w="1014" w:type="dxa"/>
            <w:vMerge/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B36F37" w:rsidRPr="00B36F37" w:rsidRDefault="00B36F37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B36F37" w:rsidRPr="002F1631" w:rsidRDefault="00B36F37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B36F37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B36F37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B36F37" w:rsidRDefault="00A0139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B36F37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B36F37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B36F37" w:rsidRPr="00A42909" w:rsidTr="002672B1">
        <w:tc>
          <w:tcPr>
            <w:tcW w:w="1014" w:type="dxa"/>
            <w:vMerge/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B36F37" w:rsidRPr="00B36F37" w:rsidRDefault="00B36F37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B36F37" w:rsidRDefault="00B36F37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B36F37" w:rsidRPr="002F1631" w:rsidRDefault="00B36F37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B36F37" w:rsidRDefault="00B36F3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B36F37" w:rsidRDefault="002A6BBD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B36F37" w:rsidRDefault="002A700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B36F37" w:rsidRDefault="00A0139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B36F37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B36F37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45,6%</w:t>
            </w:r>
          </w:p>
        </w:tc>
      </w:tr>
      <w:tr w:rsidR="002672B1" w:rsidRPr="00A42909" w:rsidTr="002672B1">
        <w:tc>
          <w:tcPr>
            <w:tcW w:w="1014" w:type="dxa"/>
            <w:vMerge/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2672B1" w:rsidRPr="00B36F37" w:rsidRDefault="002672B1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A0139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2672B1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2672B1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672B1" w:rsidRPr="00A42909" w:rsidTr="002672B1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2672B1" w:rsidRPr="00B36F37" w:rsidRDefault="002672B1" w:rsidP="002672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2672B1" w:rsidRPr="002F1631" w:rsidRDefault="002672B1" w:rsidP="00267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2672B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A01397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2672B1" w:rsidRDefault="006403F4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2672B1" w:rsidRPr="00A42909" w:rsidRDefault="001A28E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5,7%</w:t>
            </w:r>
          </w:p>
        </w:tc>
      </w:tr>
    </w:tbl>
    <w:p w:rsidR="00EB1101" w:rsidRPr="00577160" w:rsidRDefault="00EB1101" w:rsidP="00EB1101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EB1101" w:rsidRDefault="00EB1101" w:rsidP="00EB110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3221"/>
        <w:gridCol w:w="1457"/>
        <w:gridCol w:w="1394"/>
        <w:gridCol w:w="1380"/>
        <w:gridCol w:w="1381"/>
        <w:gridCol w:w="1381"/>
        <w:gridCol w:w="1381"/>
        <w:gridCol w:w="1381"/>
        <w:gridCol w:w="1398"/>
      </w:tblGrid>
      <w:tr w:rsidR="00EB1101" w:rsidRPr="00A42909" w:rsidTr="002672B1">
        <w:tc>
          <w:tcPr>
            <w:tcW w:w="1014" w:type="dxa"/>
            <w:shd w:val="clear" w:color="auto" w:fill="BFBFBF" w:themeFill="background1" w:themeFillShade="BF"/>
            <w:vAlign w:val="center"/>
          </w:tcPr>
          <w:p w:rsidR="00EB1101" w:rsidRPr="002F1631" w:rsidRDefault="00EB1101" w:rsidP="0026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3221" w:type="dxa"/>
            <w:shd w:val="clear" w:color="auto" w:fill="BFBFBF" w:themeFill="background1" w:themeFillShade="BF"/>
            <w:vAlign w:val="center"/>
          </w:tcPr>
          <w:p w:rsidR="00EB1101" w:rsidRPr="002F1631" w:rsidRDefault="00EB1101" w:rsidP="0026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t>Основные проверяемые требования к математической подготовке</w:t>
            </w:r>
          </w:p>
        </w:tc>
        <w:tc>
          <w:tcPr>
            <w:tcW w:w="2851" w:type="dxa"/>
            <w:gridSpan w:val="2"/>
            <w:shd w:val="clear" w:color="auto" w:fill="BFBFBF" w:themeFill="background1" w:themeFillShade="BF"/>
            <w:vAlign w:val="center"/>
          </w:tcPr>
          <w:p w:rsidR="00EB1101" w:rsidRDefault="00EB110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EB1101" w:rsidRDefault="00EB110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EB1101" w:rsidRDefault="00EB110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EB1101" w:rsidRDefault="00EB110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EB1101" w:rsidRDefault="00EB110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EB1101" w:rsidRDefault="00EB1101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:rsidR="00EB1101" w:rsidRPr="00A42909" w:rsidRDefault="00EB1101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09">
              <w:rPr>
                <w:rFonts w:ascii="Times New Roman" w:hAnsi="Times New Roman" w:cs="Times New Roman"/>
                <w:b/>
                <w:sz w:val="28"/>
                <w:szCs w:val="28"/>
              </w:rPr>
              <w:t>По городу</w:t>
            </w:r>
          </w:p>
        </w:tc>
      </w:tr>
      <w:tr w:rsidR="006403F4" w:rsidRPr="00A42909" w:rsidTr="002672B1">
        <w:tc>
          <w:tcPr>
            <w:tcW w:w="1014" w:type="dxa"/>
            <w:vMerge w:val="restart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1" w:type="dxa"/>
            <w:vMerge w:val="restart"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101">
              <w:rPr>
                <w:rFonts w:ascii="Times New Roman" w:hAnsi="Times New Roman" w:cs="Times New Roman"/>
                <w:sz w:val="20"/>
                <w:szCs w:val="20"/>
              </w:rPr>
              <w:t>Уметь выполнять преобразования алгебраических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101">
              <w:rPr>
                <w:rFonts w:ascii="Times New Roman" w:hAnsi="Times New Roman" w:cs="Times New Roman"/>
                <w:sz w:val="20"/>
                <w:szCs w:val="20"/>
              </w:rPr>
              <w:t>выражений, решать уравнения, неравенства и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101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</w:p>
        </w:tc>
        <w:tc>
          <w:tcPr>
            <w:tcW w:w="1457" w:type="dxa"/>
            <w:vMerge w:val="restart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394" w:type="dxa"/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26,7%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15,8%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1,3%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76,2%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12,7%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</w:tr>
      <w:tr w:rsidR="006403F4" w:rsidRPr="00A42909" w:rsidTr="002672B1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70,3%</w:t>
            </w:r>
          </w:p>
        </w:tc>
      </w:tr>
    </w:tbl>
    <w:p w:rsidR="00A52FA8" w:rsidRDefault="00A52FA8" w:rsidP="00A52FA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824D5" w:rsidRDefault="008824D5" w:rsidP="00C33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824D5" w:rsidRDefault="008824D5" w:rsidP="00C33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824D5" w:rsidRDefault="008824D5" w:rsidP="00C33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824D5" w:rsidRDefault="008824D5" w:rsidP="00C33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3221"/>
        <w:gridCol w:w="1457"/>
        <w:gridCol w:w="1394"/>
        <w:gridCol w:w="1380"/>
        <w:gridCol w:w="1381"/>
        <w:gridCol w:w="1381"/>
        <w:gridCol w:w="1381"/>
        <w:gridCol w:w="1381"/>
        <w:gridCol w:w="1398"/>
      </w:tblGrid>
      <w:tr w:rsidR="00FA5F48" w:rsidRPr="00A42909" w:rsidTr="002672B1">
        <w:tc>
          <w:tcPr>
            <w:tcW w:w="1014" w:type="dxa"/>
            <w:shd w:val="clear" w:color="auto" w:fill="BFBFBF" w:themeFill="background1" w:themeFillShade="BF"/>
            <w:vAlign w:val="center"/>
          </w:tcPr>
          <w:p w:rsidR="00FA5F48" w:rsidRPr="002F1631" w:rsidRDefault="00FA5F48" w:rsidP="0026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3221" w:type="dxa"/>
            <w:shd w:val="clear" w:color="auto" w:fill="BFBFBF" w:themeFill="background1" w:themeFillShade="BF"/>
            <w:vAlign w:val="center"/>
          </w:tcPr>
          <w:p w:rsidR="00FA5F48" w:rsidRPr="002F1631" w:rsidRDefault="00FA5F48" w:rsidP="0026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t>Основные проверяемые требования к математической подготовке</w:t>
            </w:r>
          </w:p>
        </w:tc>
        <w:tc>
          <w:tcPr>
            <w:tcW w:w="2851" w:type="dxa"/>
            <w:gridSpan w:val="2"/>
            <w:shd w:val="clear" w:color="auto" w:fill="BFBFBF" w:themeFill="background1" w:themeFillShade="BF"/>
            <w:vAlign w:val="center"/>
          </w:tcPr>
          <w:p w:rsidR="00FA5F48" w:rsidRDefault="00FA5F4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FA5F48" w:rsidRDefault="00FA5F4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FA5F48" w:rsidRDefault="00FA5F4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FA5F48" w:rsidRDefault="00FA5F4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FA5F48" w:rsidRDefault="00FA5F4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FA5F48" w:rsidRDefault="00FA5F48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:rsidR="00FA5F48" w:rsidRPr="00A42909" w:rsidRDefault="00FA5F48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09">
              <w:rPr>
                <w:rFonts w:ascii="Times New Roman" w:hAnsi="Times New Roman" w:cs="Times New Roman"/>
                <w:b/>
                <w:sz w:val="28"/>
                <w:szCs w:val="28"/>
              </w:rPr>
              <w:t>По городу</w:t>
            </w:r>
          </w:p>
        </w:tc>
      </w:tr>
      <w:tr w:rsidR="006403F4" w:rsidRPr="00A42909" w:rsidTr="002672B1">
        <w:tc>
          <w:tcPr>
            <w:tcW w:w="1014" w:type="dxa"/>
            <w:vMerge w:val="restart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1" w:type="dxa"/>
            <w:vMerge w:val="restart"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F48">
              <w:rPr>
                <w:rFonts w:ascii="Times New Roman" w:hAnsi="Times New Roman" w:cs="Times New Roman"/>
                <w:sz w:val="20"/>
                <w:szCs w:val="20"/>
              </w:rPr>
              <w:t>Уметь выполнять преобразования алгебраических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F48">
              <w:rPr>
                <w:rFonts w:ascii="Times New Roman" w:hAnsi="Times New Roman" w:cs="Times New Roman"/>
                <w:sz w:val="20"/>
                <w:szCs w:val="20"/>
              </w:rPr>
              <w:t>выражений, решать уравнения, неравенства и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F48">
              <w:rPr>
                <w:rFonts w:ascii="Times New Roman" w:hAnsi="Times New Roman" w:cs="Times New Roman"/>
                <w:sz w:val="20"/>
                <w:szCs w:val="20"/>
              </w:rPr>
              <w:t>системы, строить и читать графики функций, строить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F48">
              <w:rPr>
                <w:rFonts w:ascii="Times New Roman" w:hAnsi="Times New Roman" w:cs="Times New Roman"/>
                <w:sz w:val="20"/>
                <w:szCs w:val="20"/>
              </w:rPr>
              <w:t>и исследовать простейшие математические модел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57" w:type="dxa"/>
            <w:vMerge w:val="restart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394" w:type="dxa"/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11,4%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2,5%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14,6%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</w:tr>
      <w:tr w:rsidR="006403F4" w:rsidRPr="00A42909" w:rsidTr="002672B1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71,5%</w:t>
            </w:r>
          </w:p>
        </w:tc>
      </w:tr>
      <w:tr w:rsidR="006403F4" w:rsidRPr="00A42909" w:rsidTr="002672B1">
        <w:tc>
          <w:tcPr>
            <w:tcW w:w="1014" w:type="dxa"/>
            <w:vMerge w:val="restart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1" w:type="dxa"/>
            <w:vMerge w:val="restart"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F0">
              <w:rPr>
                <w:rFonts w:ascii="Times New Roman" w:hAnsi="Times New Roman" w:cs="Times New Roman"/>
                <w:sz w:val="20"/>
                <w:szCs w:val="20"/>
              </w:rPr>
              <w:t>Уметь выполнять преобразования алгебраических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2F0">
              <w:rPr>
                <w:rFonts w:ascii="Times New Roman" w:hAnsi="Times New Roman" w:cs="Times New Roman"/>
                <w:sz w:val="20"/>
                <w:szCs w:val="20"/>
              </w:rPr>
              <w:t>выражений, решать уравнения, неравенства и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2F0">
              <w:rPr>
                <w:rFonts w:ascii="Times New Roman" w:hAnsi="Times New Roman" w:cs="Times New Roman"/>
                <w:sz w:val="20"/>
                <w:szCs w:val="20"/>
              </w:rPr>
              <w:t>системы, строить и читать графики функций, строить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2F0">
              <w:rPr>
                <w:rFonts w:ascii="Times New Roman" w:hAnsi="Times New Roman" w:cs="Times New Roman"/>
                <w:sz w:val="20"/>
                <w:szCs w:val="20"/>
              </w:rPr>
              <w:t>и исследовать простейшие математические модели</w:t>
            </w:r>
          </w:p>
        </w:tc>
        <w:tc>
          <w:tcPr>
            <w:tcW w:w="1457" w:type="dxa"/>
            <w:vMerge w:val="restart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394" w:type="dxa"/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1,9%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0,0%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13,3%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</w:tr>
      <w:tr w:rsidR="006403F4" w:rsidRPr="00A42909" w:rsidTr="002672B1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84,8%</w:t>
            </w:r>
          </w:p>
        </w:tc>
      </w:tr>
    </w:tbl>
    <w:p w:rsidR="00F212F0" w:rsidRDefault="00F212F0" w:rsidP="00F212F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212F0" w:rsidRDefault="00F212F0" w:rsidP="00F212F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212F0" w:rsidRDefault="00F212F0" w:rsidP="00F212F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212F0" w:rsidRDefault="00F212F0" w:rsidP="00F212F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212F0" w:rsidRDefault="00F212F0" w:rsidP="00F212F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212F0" w:rsidRDefault="00F212F0" w:rsidP="00F212F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F212F0" w:rsidRDefault="00F212F0" w:rsidP="00F212F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Геометрия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3221"/>
        <w:gridCol w:w="1457"/>
        <w:gridCol w:w="1394"/>
        <w:gridCol w:w="1380"/>
        <w:gridCol w:w="1381"/>
        <w:gridCol w:w="1381"/>
        <w:gridCol w:w="1381"/>
        <w:gridCol w:w="1381"/>
        <w:gridCol w:w="1398"/>
      </w:tblGrid>
      <w:tr w:rsidR="00F212F0" w:rsidRPr="00A42909" w:rsidTr="002672B1">
        <w:tc>
          <w:tcPr>
            <w:tcW w:w="1014" w:type="dxa"/>
            <w:shd w:val="clear" w:color="auto" w:fill="BFBFBF" w:themeFill="background1" w:themeFillShade="BF"/>
            <w:vAlign w:val="center"/>
          </w:tcPr>
          <w:p w:rsidR="00F212F0" w:rsidRPr="002F1631" w:rsidRDefault="00F212F0" w:rsidP="0026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3221" w:type="dxa"/>
            <w:shd w:val="clear" w:color="auto" w:fill="BFBFBF" w:themeFill="background1" w:themeFillShade="BF"/>
            <w:vAlign w:val="center"/>
          </w:tcPr>
          <w:p w:rsidR="00F212F0" w:rsidRPr="002F1631" w:rsidRDefault="00F212F0" w:rsidP="0026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1">
              <w:rPr>
                <w:rFonts w:ascii="Times New Roman" w:hAnsi="Times New Roman" w:cs="Times New Roman"/>
                <w:sz w:val="24"/>
                <w:szCs w:val="24"/>
              </w:rPr>
              <w:t>Основные проверяемые требования к математической подготовке</w:t>
            </w:r>
          </w:p>
        </w:tc>
        <w:tc>
          <w:tcPr>
            <w:tcW w:w="2851" w:type="dxa"/>
            <w:gridSpan w:val="2"/>
            <w:shd w:val="clear" w:color="auto" w:fill="BFBFBF" w:themeFill="background1" w:themeFillShade="BF"/>
            <w:vAlign w:val="center"/>
          </w:tcPr>
          <w:p w:rsidR="00F212F0" w:rsidRDefault="00F212F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</w:tc>
        <w:tc>
          <w:tcPr>
            <w:tcW w:w="1380" w:type="dxa"/>
            <w:shd w:val="clear" w:color="auto" w:fill="BFBFBF" w:themeFill="background1" w:themeFillShade="BF"/>
            <w:vAlign w:val="center"/>
          </w:tcPr>
          <w:p w:rsidR="00F212F0" w:rsidRDefault="00F212F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F212F0" w:rsidRDefault="00F212F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F212F0" w:rsidRDefault="00F212F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F212F0" w:rsidRDefault="00F212F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:rsidR="00F212F0" w:rsidRDefault="00F212F0" w:rsidP="0026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:rsidR="00F212F0" w:rsidRPr="00A42909" w:rsidRDefault="00F212F0" w:rsidP="002672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09">
              <w:rPr>
                <w:rFonts w:ascii="Times New Roman" w:hAnsi="Times New Roman" w:cs="Times New Roman"/>
                <w:b/>
                <w:sz w:val="28"/>
                <w:szCs w:val="28"/>
              </w:rPr>
              <w:t>По городу</w:t>
            </w:r>
          </w:p>
        </w:tc>
      </w:tr>
      <w:tr w:rsidR="006403F4" w:rsidRPr="00A42909" w:rsidTr="002672B1">
        <w:tc>
          <w:tcPr>
            <w:tcW w:w="1014" w:type="dxa"/>
            <w:vMerge w:val="restart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1" w:type="dxa"/>
            <w:vMerge w:val="restart"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F0">
              <w:rPr>
                <w:rFonts w:ascii="Times New Roman" w:hAnsi="Times New Roman" w:cs="Times New Roman"/>
                <w:sz w:val="20"/>
                <w:szCs w:val="20"/>
              </w:rPr>
              <w:t>Уметь выполнять действия с геометрическими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2F0">
              <w:rPr>
                <w:rFonts w:ascii="Times New Roman" w:hAnsi="Times New Roman" w:cs="Times New Roman"/>
                <w:sz w:val="20"/>
                <w:szCs w:val="20"/>
              </w:rPr>
              <w:t>фигурами, координатами и векторами</w:t>
            </w:r>
          </w:p>
        </w:tc>
        <w:tc>
          <w:tcPr>
            <w:tcW w:w="1457" w:type="dxa"/>
            <w:vMerge w:val="restart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394" w:type="dxa"/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5,1%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1,3%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12,0%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</w:tr>
      <w:tr w:rsidR="006403F4" w:rsidRPr="00A42909" w:rsidTr="002672B1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91,1%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81,6%</w:t>
            </w:r>
          </w:p>
        </w:tc>
      </w:tr>
      <w:tr w:rsidR="006403F4" w:rsidRPr="00A42909" w:rsidTr="002672B1">
        <w:tc>
          <w:tcPr>
            <w:tcW w:w="1014" w:type="dxa"/>
            <w:vMerge w:val="restart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1" w:type="dxa"/>
            <w:vMerge w:val="restart"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F0">
              <w:rPr>
                <w:rFonts w:ascii="Times New Roman" w:hAnsi="Times New Roman" w:cs="Times New Roman"/>
                <w:sz w:val="20"/>
                <w:szCs w:val="20"/>
              </w:rPr>
              <w:t>Проводить доказательные рассуждения при решении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2F0">
              <w:rPr>
                <w:rFonts w:ascii="Times New Roman" w:hAnsi="Times New Roman" w:cs="Times New Roman"/>
                <w:sz w:val="20"/>
                <w:szCs w:val="20"/>
              </w:rPr>
              <w:t>задач, оценивать логическую правильность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2F0">
              <w:rPr>
                <w:rFonts w:ascii="Times New Roman" w:hAnsi="Times New Roman" w:cs="Times New Roman"/>
                <w:sz w:val="20"/>
                <w:szCs w:val="20"/>
              </w:rPr>
              <w:t>рассуждений, распознавать ошибочные заключения</w:t>
            </w:r>
          </w:p>
        </w:tc>
        <w:tc>
          <w:tcPr>
            <w:tcW w:w="1457" w:type="dxa"/>
            <w:vMerge w:val="restart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394" w:type="dxa"/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0,0%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0,6%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12,7%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</w:tr>
      <w:tr w:rsidR="006403F4" w:rsidRPr="00A42909" w:rsidTr="002672B1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86,7%</w:t>
            </w:r>
          </w:p>
        </w:tc>
      </w:tr>
      <w:tr w:rsidR="006403F4" w:rsidRPr="00A42909" w:rsidTr="002672B1">
        <w:tc>
          <w:tcPr>
            <w:tcW w:w="1014" w:type="dxa"/>
            <w:vMerge w:val="restart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1" w:type="dxa"/>
            <w:vMerge w:val="restart"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2F0">
              <w:rPr>
                <w:rFonts w:ascii="Times New Roman" w:hAnsi="Times New Roman" w:cs="Times New Roman"/>
                <w:sz w:val="20"/>
                <w:szCs w:val="20"/>
              </w:rPr>
              <w:t>Уметь выполнять действия с геометрическими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2F0">
              <w:rPr>
                <w:rFonts w:ascii="Times New Roman" w:hAnsi="Times New Roman" w:cs="Times New Roman"/>
                <w:sz w:val="20"/>
                <w:szCs w:val="20"/>
              </w:rPr>
              <w:t>фигурами, координатами и векторами</w:t>
            </w:r>
          </w:p>
        </w:tc>
        <w:tc>
          <w:tcPr>
            <w:tcW w:w="1457" w:type="dxa"/>
            <w:vMerge w:val="restart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394" w:type="dxa"/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0,0%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0,6%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98" w:type="dxa"/>
            <w:tcBorders>
              <w:bottom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13,3%</w:t>
            </w:r>
          </w:p>
        </w:tc>
      </w:tr>
      <w:tr w:rsidR="006403F4" w:rsidRPr="00A42909" w:rsidTr="002672B1">
        <w:tc>
          <w:tcPr>
            <w:tcW w:w="1014" w:type="dxa"/>
            <w:vMerge/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631">
              <w:rPr>
                <w:rFonts w:ascii="Times New Roman" w:hAnsi="Times New Roman" w:cs="Times New Roman"/>
                <w:sz w:val="28"/>
                <w:szCs w:val="28"/>
              </w:rPr>
              <w:t>е приступал</w:t>
            </w:r>
          </w:p>
        </w:tc>
        <w:tc>
          <w:tcPr>
            <w:tcW w:w="1394" w:type="dxa"/>
            <w:tcBorders>
              <w:top w:val="single" w:sz="12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 w:rsidRPr="002F163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81" w:type="dxa"/>
            <w:tcBorders>
              <w:top w:val="single" w:sz="12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98" w:type="dxa"/>
            <w:tcBorders>
              <w:top w:val="single" w:sz="12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6403F4" w:rsidRPr="00A42909" w:rsidTr="002672B1">
        <w:tc>
          <w:tcPr>
            <w:tcW w:w="1014" w:type="dxa"/>
            <w:vMerge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vMerge/>
            <w:tcBorders>
              <w:bottom w:val="single" w:sz="24" w:space="0" w:color="auto"/>
            </w:tcBorders>
            <w:vAlign w:val="center"/>
          </w:tcPr>
          <w:p w:rsidR="006403F4" w:rsidRPr="00B36F37" w:rsidRDefault="006403F4" w:rsidP="0064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bottom w:val="single" w:sz="24" w:space="0" w:color="auto"/>
            </w:tcBorders>
            <w:vAlign w:val="center"/>
          </w:tcPr>
          <w:p w:rsidR="006403F4" w:rsidRPr="002F1631" w:rsidRDefault="006403F4" w:rsidP="006403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380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381" w:type="dxa"/>
            <w:tcBorders>
              <w:bottom w:val="single" w:sz="24" w:space="0" w:color="auto"/>
            </w:tcBorders>
            <w:vAlign w:val="center"/>
          </w:tcPr>
          <w:p w:rsidR="006403F4" w:rsidRDefault="006403F4" w:rsidP="00640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vAlign w:val="center"/>
          </w:tcPr>
          <w:p w:rsidR="006403F4" w:rsidRPr="00A42909" w:rsidRDefault="00AC2B78" w:rsidP="0064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86,1%</w:t>
            </w:r>
          </w:p>
        </w:tc>
      </w:tr>
    </w:tbl>
    <w:p w:rsidR="00C332E2" w:rsidRPr="00C332E2" w:rsidRDefault="00C332E2" w:rsidP="00221E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332E2" w:rsidRPr="00C332E2" w:rsidSect="00221E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E2"/>
    <w:rsid w:val="00035D5A"/>
    <w:rsid w:val="000404FE"/>
    <w:rsid w:val="00056BCF"/>
    <w:rsid w:val="000E4015"/>
    <w:rsid w:val="001A28E8"/>
    <w:rsid w:val="00221E64"/>
    <w:rsid w:val="002672B1"/>
    <w:rsid w:val="002A6BBD"/>
    <w:rsid w:val="002A7007"/>
    <w:rsid w:val="002F1631"/>
    <w:rsid w:val="00331E85"/>
    <w:rsid w:val="003E3DDB"/>
    <w:rsid w:val="0043055C"/>
    <w:rsid w:val="00577160"/>
    <w:rsid w:val="005A0653"/>
    <w:rsid w:val="006403F4"/>
    <w:rsid w:val="00662E6C"/>
    <w:rsid w:val="00665D72"/>
    <w:rsid w:val="0085078D"/>
    <w:rsid w:val="008824D5"/>
    <w:rsid w:val="009C1231"/>
    <w:rsid w:val="00A01397"/>
    <w:rsid w:val="00A42909"/>
    <w:rsid w:val="00A47CFE"/>
    <w:rsid w:val="00A52FA8"/>
    <w:rsid w:val="00A636D1"/>
    <w:rsid w:val="00AC2B78"/>
    <w:rsid w:val="00B36F37"/>
    <w:rsid w:val="00B906F1"/>
    <w:rsid w:val="00BC4A81"/>
    <w:rsid w:val="00C14634"/>
    <w:rsid w:val="00C332E2"/>
    <w:rsid w:val="00C4713A"/>
    <w:rsid w:val="00C83356"/>
    <w:rsid w:val="00C8417F"/>
    <w:rsid w:val="00CB0BE0"/>
    <w:rsid w:val="00D50050"/>
    <w:rsid w:val="00DD78B5"/>
    <w:rsid w:val="00E77678"/>
    <w:rsid w:val="00E8159D"/>
    <w:rsid w:val="00EB1101"/>
    <w:rsid w:val="00EC05F5"/>
    <w:rsid w:val="00F17DD4"/>
    <w:rsid w:val="00F212F0"/>
    <w:rsid w:val="00F53F88"/>
    <w:rsid w:val="00FA5F48"/>
    <w:rsid w:val="00F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3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3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dcterms:created xsi:type="dcterms:W3CDTF">2023-03-27T07:51:00Z</dcterms:created>
  <dcterms:modified xsi:type="dcterms:W3CDTF">2023-03-27T13:12:00Z</dcterms:modified>
</cp:coreProperties>
</file>