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A0" w:rsidRDefault="009525A0" w:rsidP="009525A0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  ОБРАЗОВАНИЯ</w:t>
      </w:r>
    </w:p>
    <w:p w:rsidR="009525A0" w:rsidRDefault="009525A0" w:rsidP="009525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СЕЛЬЦО БРЯНСКОЙ ОБЛАСТИ</w:t>
      </w:r>
    </w:p>
    <w:p w:rsidR="009525A0" w:rsidRDefault="009525A0" w:rsidP="009525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p w:rsidR="009525A0" w:rsidRDefault="009525A0" w:rsidP="009525A0">
      <w:pPr>
        <w:rPr>
          <w:sz w:val="16"/>
          <w:szCs w:val="16"/>
        </w:rPr>
      </w:pPr>
    </w:p>
    <w:p w:rsidR="009525A0" w:rsidRDefault="009525A0" w:rsidP="009525A0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9525A0" w:rsidRDefault="009525A0" w:rsidP="009525A0">
      <w:pPr>
        <w:jc w:val="center"/>
        <w:rPr>
          <w:b/>
          <w:sz w:val="32"/>
          <w:szCs w:val="32"/>
        </w:rPr>
      </w:pPr>
    </w:p>
    <w:p w:rsidR="009525A0" w:rsidRPr="009525A0" w:rsidRDefault="009525A0" w:rsidP="009525A0">
      <w:pPr>
        <w:rPr>
          <w:sz w:val="28"/>
          <w:szCs w:val="28"/>
          <w:u w:val="single"/>
        </w:rPr>
      </w:pPr>
      <w:r w:rsidRPr="00105FA5">
        <w:rPr>
          <w:sz w:val="28"/>
          <w:szCs w:val="28"/>
          <w:u w:val="single"/>
        </w:rPr>
        <w:t>от «</w:t>
      </w:r>
      <w:r w:rsidR="007C259A">
        <w:rPr>
          <w:sz w:val="28"/>
          <w:szCs w:val="28"/>
          <w:u w:val="single"/>
        </w:rPr>
        <w:t>25</w:t>
      </w:r>
      <w:r w:rsidRPr="00105FA5">
        <w:rPr>
          <w:sz w:val="28"/>
          <w:szCs w:val="28"/>
          <w:u w:val="single"/>
        </w:rPr>
        <w:t xml:space="preserve">» </w:t>
      </w:r>
      <w:r w:rsidR="006F130D">
        <w:rPr>
          <w:sz w:val="28"/>
          <w:szCs w:val="28"/>
          <w:u w:val="single"/>
        </w:rPr>
        <w:t>сентября</w:t>
      </w:r>
      <w:r w:rsidR="006D0492">
        <w:rPr>
          <w:sz w:val="28"/>
          <w:szCs w:val="28"/>
          <w:u w:val="single"/>
        </w:rPr>
        <w:t xml:space="preserve"> </w:t>
      </w:r>
      <w:r w:rsidRPr="00105FA5">
        <w:rPr>
          <w:sz w:val="28"/>
          <w:szCs w:val="28"/>
          <w:u w:val="single"/>
        </w:rPr>
        <w:t>202</w:t>
      </w:r>
      <w:r w:rsidR="006F130D">
        <w:rPr>
          <w:sz w:val="28"/>
          <w:szCs w:val="28"/>
          <w:u w:val="single"/>
        </w:rPr>
        <w:t>4</w:t>
      </w:r>
      <w:r w:rsidRPr="00105FA5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                                                                      №</w:t>
      </w:r>
      <w:r>
        <w:rPr>
          <w:sz w:val="28"/>
          <w:szCs w:val="28"/>
          <w:u w:val="single"/>
        </w:rPr>
        <w:t xml:space="preserve"> </w:t>
      </w:r>
      <w:r w:rsidR="007C259A">
        <w:rPr>
          <w:sz w:val="28"/>
          <w:szCs w:val="28"/>
          <w:u w:val="single"/>
        </w:rPr>
        <w:t>154</w:t>
      </w:r>
    </w:p>
    <w:p w:rsidR="009525A0" w:rsidRDefault="009525A0" w:rsidP="009525A0">
      <w:pPr>
        <w:rPr>
          <w:b/>
          <w:i/>
        </w:rPr>
      </w:pPr>
    </w:p>
    <w:p w:rsidR="009525A0" w:rsidRPr="009B5C7E" w:rsidRDefault="009525A0" w:rsidP="009525A0">
      <w:pPr>
        <w:rPr>
          <w:b/>
          <w:i/>
          <w:sz w:val="28"/>
        </w:rPr>
      </w:pPr>
      <w:r w:rsidRPr="009B5C7E">
        <w:rPr>
          <w:b/>
          <w:i/>
          <w:sz w:val="28"/>
        </w:rPr>
        <w:t xml:space="preserve">Об организации работы по повышению </w:t>
      </w:r>
    </w:p>
    <w:p w:rsidR="009525A0" w:rsidRPr="009B5C7E" w:rsidRDefault="009525A0" w:rsidP="009525A0">
      <w:pPr>
        <w:rPr>
          <w:b/>
          <w:i/>
          <w:sz w:val="28"/>
        </w:rPr>
      </w:pPr>
      <w:r w:rsidRPr="009B5C7E">
        <w:rPr>
          <w:b/>
          <w:i/>
          <w:sz w:val="28"/>
        </w:rPr>
        <w:t xml:space="preserve">функциональной грамотности </w:t>
      </w:r>
      <w:proofErr w:type="gramStart"/>
      <w:r w:rsidRPr="009B5C7E">
        <w:rPr>
          <w:b/>
          <w:i/>
          <w:sz w:val="28"/>
        </w:rPr>
        <w:t>обучающихся</w:t>
      </w:r>
      <w:proofErr w:type="gramEnd"/>
    </w:p>
    <w:p w:rsidR="009525A0" w:rsidRPr="009B5C7E" w:rsidRDefault="009525A0" w:rsidP="009525A0">
      <w:pPr>
        <w:rPr>
          <w:b/>
          <w:i/>
          <w:sz w:val="28"/>
        </w:rPr>
      </w:pPr>
      <w:r w:rsidRPr="009B5C7E">
        <w:rPr>
          <w:b/>
          <w:i/>
          <w:sz w:val="28"/>
        </w:rPr>
        <w:t xml:space="preserve"> общеобразовательных </w:t>
      </w:r>
      <w:r w:rsidR="009B5C7E">
        <w:rPr>
          <w:b/>
          <w:i/>
          <w:sz w:val="28"/>
        </w:rPr>
        <w:t>учреждений</w:t>
      </w:r>
    </w:p>
    <w:p w:rsidR="009525A0" w:rsidRPr="009B5C7E" w:rsidRDefault="009525A0" w:rsidP="009525A0">
      <w:pPr>
        <w:rPr>
          <w:b/>
          <w:i/>
          <w:sz w:val="28"/>
        </w:rPr>
      </w:pPr>
      <w:r w:rsidRPr="009B5C7E">
        <w:rPr>
          <w:b/>
          <w:i/>
          <w:sz w:val="28"/>
        </w:rPr>
        <w:t>города Сельцо</w:t>
      </w:r>
      <w:r w:rsidR="009B5C7E" w:rsidRPr="009B5C7E">
        <w:t xml:space="preserve"> </w:t>
      </w:r>
      <w:r w:rsidR="009B5C7E" w:rsidRPr="009B5C7E">
        <w:rPr>
          <w:b/>
          <w:i/>
          <w:sz w:val="28"/>
        </w:rPr>
        <w:t>в 202</w:t>
      </w:r>
      <w:r w:rsidR="00AB6F5D">
        <w:rPr>
          <w:b/>
          <w:i/>
          <w:sz w:val="28"/>
        </w:rPr>
        <w:t>4</w:t>
      </w:r>
      <w:r w:rsidR="009B5C7E" w:rsidRPr="009B5C7E">
        <w:rPr>
          <w:b/>
          <w:i/>
          <w:sz w:val="28"/>
        </w:rPr>
        <w:t>-202</w:t>
      </w:r>
      <w:r w:rsidR="00AB6F5D">
        <w:rPr>
          <w:b/>
          <w:i/>
          <w:sz w:val="28"/>
        </w:rPr>
        <w:t>5</w:t>
      </w:r>
      <w:r w:rsidR="009B5C7E" w:rsidRPr="009B5C7E">
        <w:rPr>
          <w:b/>
          <w:i/>
          <w:sz w:val="28"/>
        </w:rPr>
        <w:t xml:space="preserve"> учебном году</w:t>
      </w:r>
    </w:p>
    <w:p w:rsidR="009525A0" w:rsidRPr="009B5C7E" w:rsidRDefault="009525A0" w:rsidP="009525A0">
      <w:pPr>
        <w:rPr>
          <w:sz w:val="28"/>
        </w:rPr>
      </w:pPr>
    </w:p>
    <w:p w:rsidR="009525A0" w:rsidRPr="009B5C7E" w:rsidRDefault="009525A0" w:rsidP="000355A4">
      <w:pPr>
        <w:jc w:val="both"/>
        <w:rPr>
          <w:sz w:val="28"/>
        </w:rPr>
      </w:pPr>
      <w:r w:rsidRPr="009B5C7E">
        <w:rPr>
          <w:sz w:val="28"/>
        </w:rPr>
        <w:t xml:space="preserve"> </w:t>
      </w:r>
      <w:r w:rsidR="009B5C7E">
        <w:rPr>
          <w:sz w:val="28"/>
        </w:rPr>
        <w:t xml:space="preserve">         </w:t>
      </w:r>
      <w:r w:rsidRPr="009B5C7E">
        <w:rPr>
          <w:sz w:val="28"/>
        </w:rPr>
        <w:t>Во исполнение  приказа департамента образования и науки Брянской области от</w:t>
      </w:r>
      <w:r w:rsidR="00971FB5">
        <w:rPr>
          <w:sz w:val="28"/>
        </w:rPr>
        <w:t xml:space="preserve"> 10</w:t>
      </w:r>
      <w:r w:rsidRPr="009B5C7E">
        <w:rPr>
          <w:sz w:val="28"/>
        </w:rPr>
        <w:t>.</w:t>
      </w:r>
      <w:r w:rsidR="00971FB5">
        <w:rPr>
          <w:sz w:val="28"/>
        </w:rPr>
        <w:t>09</w:t>
      </w:r>
      <w:r w:rsidRPr="009B5C7E">
        <w:rPr>
          <w:sz w:val="28"/>
        </w:rPr>
        <w:t>.202</w:t>
      </w:r>
      <w:r w:rsidR="00971FB5">
        <w:rPr>
          <w:sz w:val="28"/>
        </w:rPr>
        <w:t>4</w:t>
      </w:r>
      <w:r w:rsidRPr="009B5C7E">
        <w:rPr>
          <w:sz w:val="28"/>
        </w:rPr>
        <w:t xml:space="preserve"> г. № 1</w:t>
      </w:r>
      <w:r w:rsidR="00AB6F5D">
        <w:rPr>
          <w:sz w:val="28"/>
        </w:rPr>
        <w:t>148</w:t>
      </w:r>
      <w:r w:rsidRPr="009B5C7E">
        <w:rPr>
          <w:sz w:val="28"/>
        </w:rPr>
        <w:t xml:space="preserve"> «Об </w:t>
      </w:r>
      <w:r w:rsidR="006D0492">
        <w:rPr>
          <w:sz w:val="28"/>
        </w:rPr>
        <w:t xml:space="preserve">утверждении регионального плана мероприятий по </w:t>
      </w:r>
      <w:r w:rsidRPr="009B5C7E">
        <w:rPr>
          <w:sz w:val="28"/>
        </w:rPr>
        <w:t xml:space="preserve"> </w:t>
      </w:r>
      <w:r w:rsidR="006D0492">
        <w:rPr>
          <w:sz w:val="28"/>
        </w:rPr>
        <w:t xml:space="preserve">формированию и оценке </w:t>
      </w:r>
      <w:r w:rsidRPr="009B5C7E">
        <w:rPr>
          <w:sz w:val="28"/>
        </w:rPr>
        <w:t xml:space="preserve"> функциональной грамотности обучающихся </w:t>
      </w:r>
      <w:r w:rsidR="006D0492">
        <w:rPr>
          <w:sz w:val="28"/>
        </w:rPr>
        <w:t xml:space="preserve">общеобразовательных учреждений г. Сельцо </w:t>
      </w:r>
      <w:r w:rsidRPr="009B5C7E">
        <w:rPr>
          <w:sz w:val="28"/>
        </w:rPr>
        <w:t>в 202</w:t>
      </w:r>
      <w:r w:rsidR="00971FB5">
        <w:rPr>
          <w:sz w:val="28"/>
        </w:rPr>
        <w:t>4</w:t>
      </w:r>
      <w:r w:rsidRPr="009B5C7E">
        <w:rPr>
          <w:sz w:val="28"/>
        </w:rPr>
        <w:t>-202</w:t>
      </w:r>
      <w:r w:rsidR="00971FB5">
        <w:rPr>
          <w:sz w:val="28"/>
        </w:rPr>
        <w:t>5</w:t>
      </w:r>
      <w:r w:rsidRPr="009B5C7E">
        <w:rPr>
          <w:sz w:val="28"/>
        </w:rPr>
        <w:t xml:space="preserve"> учебном году» </w:t>
      </w:r>
    </w:p>
    <w:p w:rsidR="009525A0" w:rsidRPr="009B5C7E" w:rsidRDefault="009525A0" w:rsidP="000355A4">
      <w:pPr>
        <w:jc w:val="both"/>
        <w:rPr>
          <w:sz w:val="28"/>
        </w:rPr>
      </w:pPr>
      <w:r w:rsidRPr="009B5C7E">
        <w:rPr>
          <w:sz w:val="28"/>
        </w:rPr>
        <w:t>ПРИКАЗЫВАЮ:</w:t>
      </w:r>
    </w:p>
    <w:p w:rsidR="009525A0" w:rsidRPr="009B5C7E" w:rsidRDefault="006D0492" w:rsidP="000355A4">
      <w:pPr>
        <w:jc w:val="both"/>
        <w:rPr>
          <w:sz w:val="28"/>
        </w:rPr>
      </w:pPr>
      <w:r>
        <w:rPr>
          <w:sz w:val="28"/>
        </w:rPr>
        <w:t>1</w:t>
      </w:r>
      <w:r w:rsidR="00BD56A4" w:rsidRPr="009B5C7E">
        <w:rPr>
          <w:sz w:val="28"/>
        </w:rPr>
        <w:t xml:space="preserve">. </w:t>
      </w:r>
      <w:r w:rsidR="009525A0" w:rsidRPr="009B5C7E">
        <w:rPr>
          <w:sz w:val="28"/>
        </w:rPr>
        <w:t>Утвердить муниципальный план мероприятий</w:t>
      </w:r>
      <w:r w:rsidRPr="006D0492">
        <w:t xml:space="preserve"> </w:t>
      </w:r>
      <w:r w:rsidRPr="006D0492">
        <w:rPr>
          <w:sz w:val="28"/>
        </w:rPr>
        <w:t>по  формированию и оценке  функциональной грамотности обучающихся общеобразовательных учреждений г. Сельцо в 202</w:t>
      </w:r>
      <w:r w:rsidR="00971FB5">
        <w:rPr>
          <w:sz w:val="28"/>
        </w:rPr>
        <w:t>4</w:t>
      </w:r>
      <w:r w:rsidRPr="006D0492">
        <w:rPr>
          <w:sz w:val="28"/>
        </w:rPr>
        <w:t>-202</w:t>
      </w:r>
      <w:r w:rsidR="00971FB5">
        <w:rPr>
          <w:sz w:val="28"/>
        </w:rPr>
        <w:t>5</w:t>
      </w:r>
      <w:r w:rsidRPr="006D0492">
        <w:rPr>
          <w:sz w:val="28"/>
        </w:rPr>
        <w:t xml:space="preserve"> учебном году </w:t>
      </w:r>
      <w:r w:rsidR="009525A0" w:rsidRPr="009B5C7E">
        <w:rPr>
          <w:sz w:val="28"/>
        </w:rPr>
        <w:t>(Приложение №1).</w:t>
      </w:r>
    </w:p>
    <w:p w:rsidR="009525A0" w:rsidRPr="009B5C7E" w:rsidRDefault="006D0492" w:rsidP="000355A4">
      <w:pPr>
        <w:jc w:val="both"/>
        <w:rPr>
          <w:sz w:val="28"/>
        </w:rPr>
      </w:pPr>
      <w:r>
        <w:rPr>
          <w:sz w:val="28"/>
        </w:rPr>
        <w:t>2.</w:t>
      </w:r>
      <w:r w:rsidR="009525A0" w:rsidRPr="009B5C7E">
        <w:rPr>
          <w:sz w:val="28"/>
        </w:rPr>
        <w:t xml:space="preserve"> Руководителям общеобразовательных учреждений обеспечить и рекомендовать соответственно:</w:t>
      </w:r>
    </w:p>
    <w:p w:rsidR="009525A0" w:rsidRPr="009B5C7E" w:rsidRDefault="009525A0" w:rsidP="000355A4">
      <w:pPr>
        <w:jc w:val="both"/>
        <w:rPr>
          <w:sz w:val="28"/>
        </w:rPr>
      </w:pPr>
      <w:r w:rsidRPr="009B5C7E">
        <w:rPr>
          <w:sz w:val="28"/>
        </w:rPr>
        <w:t>- разработку и утверждение на уровне образовательны</w:t>
      </w:r>
      <w:r w:rsidR="006D0492">
        <w:rPr>
          <w:sz w:val="28"/>
        </w:rPr>
        <w:t>х учреждений планов мероприятий</w:t>
      </w:r>
      <w:r w:rsidRPr="009B5C7E">
        <w:rPr>
          <w:sz w:val="28"/>
        </w:rPr>
        <w:t xml:space="preserve"> </w:t>
      </w:r>
      <w:r w:rsidR="006D0492" w:rsidRPr="006D0492">
        <w:rPr>
          <w:sz w:val="28"/>
        </w:rPr>
        <w:t xml:space="preserve">по  формированию и оценке  функциональной грамотности обучающихся </w:t>
      </w:r>
      <w:r w:rsidRPr="009B5C7E">
        <w:rPr>
          <w:sz w:val="28"/>
        </w:rPr>
        <w:t>(до</w:t>
      </w:r>
      <w:r w:rsidR="006D0492">
        <w:rPr>
          <w:sz w:val="28"/>
        </w:rPr>
        <w:t xml:space="preserve"> </w:t>
      </w:r>
      <w:r w:rsidR="00971FB5">
        <w:rPr>
          <w:sz w:val="28"/>
        </w:rPr>
        <w:t>07</w:t>
      </w:r>
      <w:r w:rsidRPr="009B5C7E">
        <w:rPr>
          <w:sz w:val="28"/>
        </w:rPr>
        <w:t xml:space="preserve"> </w:t>
      </w:r>
      <w:r w:rsidR="00971FB5">
        <w:rPr>
          <w:sz w:val="28"/>
        </w:rPr>
        <w:t>октября</w:t>
      </w:r>
      <w:r w:rsidR="006D0492">
        <w:rPr>
          <w:sz w:val="28"/>
        </w:rPr>
        <w:t xml:space="preserve"> </w:t>
      </w:r>
      <w:r w:rsidRPr="009B5C7E">
        <w:rPr>
          <w:sz w:val="28"/>
        </w:rPr>
        <w:t>202</w:t>
      </w:r>
      <w:r w:rsidR="00971FB5">
        <w:rPr>
          <w:sz w:val="28"/>
        </w:rPr>
        <w:t>4</w:t>
      </w:r>
      <w:r w:rsidRPr="009B5C7E">
        <w:rPr>
          <w:sz w:val="28"/>
        </w:rPr>
        <w:t xml:space="preserve"> года);</w:t>
      </w:r>
    </w:p>
    <w:p w:rsidR="009525A0" w:rsidRPr="009B5C7E" w:rsidRDefault="009525A0" w:rsidP="000355A4">
      <w:pPr>
        <w:jc w:val="both"/>
        <w:rPr>
          <w:sz w:val="28"/>
        </w:rPr>
      </w:pPr>
      <w:r w:rsidRPr="009B5C7E">
        <w:rPr>
          <w:sz w:val="28"/>
        </w:rPr>
        <w:t>- работу учреждения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(</w:t>
      </w:r>
      <w:r w:rsidR="006D0492">
        <w:rPr>
          <w:sz w:val="28"/>
        </w:rPr>
        <w:t>в течение года).</w:t>
      </w:r>
    </w:p>
    <w:p w:rsidR="009525A0" w:rsidRPr="009B5C7E" w:rsidRDefault="000355A4" w:rsidP="000355A4">
      <w:pPr>
        <w:jc w:val="both"/>
        <w:rPr>
          <w:sz w:val="28"/>
        </w:rPr>
      </w:pPr>
      <w:r>
        <w:rPr>
          <w:sz w:val="28"/>
        </w:rPr>
        <w:t>5</w:t>
      </w:r>
      <w:r w:rsidR="009525A0" w:rsidRPr="009B5C7E">
        <w:rPr>
          <w:sz w:val="28"/>
        </w:rPr>
        <w:t xml:space="preserve">. </w:t>
      </w:r>
      <w:r>
        <w:rPr>
          <w:sz w:val="28"/>
        </w:rPr>
        <w:t xml:space="preserve"> </w:t>
      </w:r>
      <w:r w:rsidR="009525A0" w:rsidRPr="009B5C7E">
        <w:rPr>
          <w:sz w:val="28"/>
        </w:rPr>
        <w:t xml:space="preserve">Контроль за исполнением  настоящего приказа  </w:t>
      </w:r>
      <w:r w:rsidR="006D0492">
        <w:rPr>
          <w:sz w:val="28"/>
        </w:rPr>
        <w:t xml:space="preserve">возложить на главного специалиста </w:t>
      </w:r>
      <w:proofErr w:type="gramStart"/>
      <w:r w:rsidR="006D0492">
        <w:rPr>
          <w:sz w:val="28"/>
        </w:rPr>
        <w:t>Великую</w:t>
      </w:r>
      <w:proofErr w:type="gramEnd"/>
      <w:r w:rsidR="006D0492">
        <w:rPr>
          <w:sz w:val="28"/>
        </w:rPr>
        <w:t xml:space="preserve"> Л.В</w:t>
      </w:r>
      <w:r w:rsidR="009525A0" w:rsidRPr="009B5C7E">
        <w:rPr>
          <w:sz w:val="28"/>
        </w:rPr>
        <w:t>.</w:t>
      </w:r>
    </w:p>
    <w:p w:rsidR="009525A0" w:rsidRPr="009B5C7E" w:rsidRDefault="009525A0" w:rsidP="000355A4">
      <w:pPr>
        <w:jc w:val="both"/>
        <w:rPr>
          <w:sz w:val="28"/>
        </w:rPr>
      </w:pPr>
    </w:p>
    <w:p w:rsidR="009525A0" w:rsidRPr="009B5C7E" w:rsidRDefault="009525A0" w:rsidP="000355A4">
      <w:pPr>
        <w:jc w:val="both"/>
        <w:rPr>
          <w:sz w:val="28"/>
        </w:rPr>
      </w:pPr>
    </w:p>
    <w:p w:rsidR="009525A0" w:rsidRPr="009B5C7E" w:rsidRDefault="009525A0" w:rsidP="000355A4">
      <w:pPr>
        <w:jc w:val="both"/>
        <w:rPr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1692"/>
        <w:gridCol w:w="2551"/>
      </w:tblGrid>
      <w:tr w:rsidR="00300E9F" w:rsidRPr="009E3754" w:rsidTr="00300E9F">
        <w:tc>
          <w:tcPr>
            <w:tcW w:w="5538" w:type="dxa"/>
            <w:vAlign w:val="center"/>
          </w:tcPr>
          <w:p w:rsidR="00300E9F" w:rsidRPr="00D30ADE" w:rsidRDefault="00300E9F" w:rsidP="001246B9">
            <w:pPr>
              <w:tabs>
                <w:tab w:val="left" w:pos="142"/>
                <w:tab w:val="left" w:pos="1430"/>
              </w:tabs>
              <w:spacing w:line="237" w:lineRule="auto"/>
              <w:ind w:right="120"/>
              <w:rPr>
                <w:sz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lang w:val="ru-RU"/>
              </w:rPr>
              <w:t xml:space="preserve">Начальник </w:t>
            </w:r>
            <w:r w:rsidRPr="00D30ADE">
              <w:rPr>
                <w:sz w:val="28"/>
                <w:lang w:val="ru-RU"/>
              </w:rPr>
              <w:t xml:space="preserve"> отдела   образования</w:t>
            </w:r>
          </w:p>
        </w:tc>
        <w:tc>
          <w:tcPr>
            <w:tcW w:w="1692" w:type="dxa"/>
            <w:vAlign w:val="center"/>
          </w:tcPr>
          <w:p w:rsidR="00300E9F" w:rsidRPr="00856CA1" w:rsidRDefault="00300E9F" w:rsidP="001246B9">
            <w:pPr>
              <w:tabs>
                <w:tab w:val="left" w:pos="142"/>
                <w:tab w:val="left" w:pos="1430"/>
              </w:tabs>
              <w:spacing w:line="237" w:lineRule="auto"/>
              <w:ind w:right="120"/>
              <w:jc w:val="center"/>
              <w:rPr>
                <w:sz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1B13576" wp14:editId="065CB3AE">
                  <wp:extent cx="833658" cy="585470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дпись Дугушкин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380" cy="607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300E9F" w:rsidRPr="00083770" w:rsidRDefault="00300E9F" w:rsidP="001246B9">
            <w:pPr>
              <w:tabs>
                <w:tab w:val="left" w:pos="142"/>
                <w:tab w:val="left" w:pos="1430"/>
              </w:tabs>
              <w:spacing w:line="237" w:lineRule="auto"/>
              <w:ind w:right="12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В.А. </w:t>
            </w:r>
            <w:proofErr w:type="spellStart"/>
            <w:r>
              <w:rPr>
                <w:sz w:val="28"/>
                <w:lang w:val="ru-RU"/>
              </w:rPr>
              <w:t>Дугушкина</w:t>
            </w:r>
            <w:proofErr w:type="spellEnd"/>
          </w:p>
        </w:tc>
      </w:tr>
    </w:tbl>
    <w:p w:rsidR="009525A0" w:rsidRPr="009B5C7E" w:rsidRDefault="009525A0" w:rsidP="009525A0">
      <w:pPr>
        <w:rPr>
          <w:sz w:val="28"/>
        </w:rPr>
      </w:pPr>
      <w:r w:rsidRPr="009B5C7E">
        <w:rPr>
          <w:sz w:val="28"/>
        </w:rPr>
        <w:t xml:space="preserve">                                                        </w:t>
      </w:r>
    </w:p>
    <w:p w:rsidR="009525A0" w:rsidRPr="009B5C7E" w:rsidRDefault="009525A0" w:rsidP="009525A0">
      <w:pPr>
        <w:rPr>
          <w:sz w:val="28"/>
        </w:rPr>
      </w:pPr>
    </w:p>
    <w:p w:rsidR="009525A0" w:rsidRPr="009B5C7E" w:rsidRDefault="009525A0" w:rsidP="009525A0">
      <w:pPr>
        <w:rPr>
          <w:sz w:val="28"/>
        </w:rPr>
      </w:pPr>
    </w:p>
    <w:p w:rsidR="00130C1C" w:rsidRDefault="00300E9F">
      <w:pPr>
        <w:rPr>
          <w:sz w:val="28"/>
        </w:rPr>
      </w:pPr>
    </w:p>
    <w:p w:rsidR="00217ABC" w:rsidRDefault="00217ABC">
      <w:pPr>
        <w:rPr>
          <w:sz w:val="28"/>
        </w:rPr>
      </w:pPr>
    </w:p>
    <w:p w:rsidR="00217ABC" w:rsidRDefault="00217ABC">
      <w:pPr>
        <w:rPr>
          <w:sz w:val="28"/>
        </w:rPr>
      </w:pPr>
    </w:p>
    <w:p w:rsidR="00217ABC" w:rsidRDefault="00217ABC">
      <w:pPr>
        <w:rPr>
          <w:sz w:val="28"/>
        </w:rPr>
      </w:pPr>
    </w:p>
    <w:p w:rsidR="00217ABC" w:rsidRDefault="00217ABC">
      <w:pPr>
        <w:rPr>
          <w:sz w:val="28"/>
        </w:rPr>
      </w:pPr>
    </w:p>
    <w:p w:rsidR="00217ABC" w:rsidRPr="00217ABC" w:rsidRDefault="00217ABC" w:rsidP="00217ABC">
      <w:pPr>
        <w:keepNext/>
        <w:keepLines/>
        <w:widowControl w:val="0"/>
        <w:spacing w:line="317" w:lineRule="exact"/>
        <w:ind w:left="160"/>
        <w:jc w:val="center"/>
        <w:outlineLvl w:val="1"/>
        <w:rPr>
          <w:b/>
          <w:bCs/>
          <w:lang w:eastAsia="x-none" w:bidi="ru-RU"/>
        </w:rPr>
      </w:pPr>
      <w:bookmarkStart w:id="1" w:name="bookmark2"/>
    </w:p>
    <w:p w:rsidR="00217ABC" w:rsidRPr="00217ABC" w:rsidRDefault="00217ABC" w:rsidP="00217ABC">
      <w:pPr>
        <w:keepNext/>
        <w:keepLines/>
        <w:widowControl w:val="0"/>
        <w:spacing w:line="317" w:lineRule="exact"/>
        <w:ind w:left="160"/>
        <w:jc w:val="right"/>
        <w:outlineLvl w:val="1"/>
        <w:rPr>
          <w:bCs/>
          <w:lang w:eastAsia="x-none" w:bidi="ru-RU"/>
        </w:rPr>
      </w:pPr>
      <w:r w:rsidRPr="00217ABC">
        <w:rPr>
          <w:bCs/>
          <w:lang w:eastAsia="x-none" w:bidi="ru-RU"/>
        </w:rPr>
        <w:t xml:space="preserve">Приложение №1 к приказу </w:t>
      </w:r>
    </w:p>
    <w:p w:rsidR="00217ABC" w:rsidRPr="00217ABC" w:rsidRDefault="00217ABC" w:rsidP="00217ABC">
      <w:pPr>
        <w:keepNext/>
        <w:keepLines/>
        <w:widowControl w:val="0"/>
        <w:spacing w:line="317" w:lineRule="exact"/>
        <w:ind w:left="160"/>
        <w:jc w:val="right"/>
        <w:outlineLvl w:val="1"/>
        <w:rPr>
          <w:bCs/>
          <w:lang w:eastAsia="x-none" w:bidi="ru-RU"/>
        </w:rPr>
      </w:pPr>
      <w:r w:rsidRPr="00217ABC">
        <w:rPr>
          <w:bCs/>
          <w:lang w:eastAsia="x-none" w:bidi="ru-RU"/>
        </w:rPr>
        <w:t>отдела образования администрации г. Сельцо</w:t>
      </w:r>
    </w:p>
    <w:p w:rsidR="00217ABC" w:rsidRPr="00217ABC" w:rsidRDefault="00217ABC" w:rsidP="00217ABC">
      <w:pPr>
        <w:keepNext/>
        <w:keepLines/>
        <w:widowControl w:val="0"/>
        <w:spacing w:line="317" w:lineRule="exact"/>
        <w:ind w:left="160"/>
        <w:jc w:val="right"/>
        <w:outlineLvl w:val="1"/>
        <w:rPr>
          <w:bCs/>
          <w:lang w:eastAsia="x-none" w:bidi="ru-RU"/>
        </w:rPr>
      </w:pPr>
      <w:r w:rsidRPr="00217ABC">
        <w:rPr>
          <w:bCs/>
          <w:lang w:eastAsia="x-none" w:bidi="ru-RU"/>
        </w:rPr>
        <w:t xml:space="preserve">от </w:t>
      </w:r>
      <w:r w:rsidR="007C259A">
        <w:rPr>
          <w:bCs/>
          <w:lang w:eastAsia="x-none" w:bidi="ru-RU"/>
        </w:rPr>
        <w:t>25</w:t>
      </w:r>
      <w:r w:rsidRPr="00217ABC">
        <w:rPr>
          <w:bCs/>
          <w:lang w:eastAsia="x-none" w:bidi="ru-RU"/>
        </w:rPr>
        <w:t>.</w:t>
      </w:r>
      <w:r w:rsidR="007C259A">
        <w:rPr>
          <w:bCs/>
          <w:lang w:eastAsia="x-none" w:bidi="ru-RU"/>
        </w:rPr>
        <w:t>09</w:t>
      </w:r>
      <w:r w:rsidRPr="00217ABC">
        <w:rPr>
          <w:bCs/>
          <w:lang w:eastAsia="x-none" w:bidi="ru-RU"/>
        </w:rPr>
        <w:t xml:space="preserve">.2023г № </w:t>
      </w:r>
      <w:r w:rsidR="007C259A">
        <w:rPr>
          <w:bCs/>
          <w:lang w:eastAsia="x-none" w:bidi="ru-RU"/>
        </w:rPr>
        <w:t>154</w:t>
      </w:r>
    </w:p>
    <w:p w:rsidR="00217ABC" w:rsidRPr="00217ABC" w:rsidRDefault="00217ABC" w:rsidP="00217ABC">
      <w:pPr>
        <w:keepNext/>
        <w:keepLines/>
        <w:widowControl w:val="0"/>
        <w:spacing w:line="317" w:lineRule="exact"/>
        <w:ind w:left="160"/>
        <w:jc w:val="center"/>
        <w:outlineLvl w:val="1"/>
        <w:rPr>
          <w:b/>
          <w:bCs/>
          <w:lang w:eastAsia="x-none" w:bidi="ru-RU"/>
        </w:rPr>
      </w:pPr>
    </w:p>
    <w:p w:rsidR="00217ABC" w:rsidRPr="00217ABC" w:rsidRDefault="00217ABC" w:rsidP="00217ABC">
      <w:pPr>
        <w:keepNext/>
        <w:keepLines/>
        <w:widowControl w:val="0"/>
        <w:spacing w:line="317" w:lineRule="exact"/>
        <w:ind w:left="160"/>
        <w:jc w:val="center"/>
        <w:outlineLvl w:val="1"/>
        <w:rPr>
          <w:b/>
          <w:bCs/>
          <w:lang w:eastAsia="x-none" w:bidi="ru-RU"/>
        </w:rPr>
      </w:pPr>
    </w:p>
    <w:p w:rsidR="00217ABC" w:rsidRPr="00217ABC" w:rsidRDefault="00217ABC" w:rsidP="00217ABC">
      <w:pPr>
        <w:keepNext/>
        <w:keepLines/>
        <w:widowControl w:val="0"/>
        <w:spacing w:line="317" w:lineRule="exact"/>
        <w:ind w:left="160"/>
        <w:jc w:val="center"/>
        <w:outlineLvl w:val="1"/>
        <w:rPr>
          <w:b/>
          <w:bCs/>
          <w:lang w:eastAsia="x-none" w:bidi="ru-RU"/>
        </w:rPr>
      </w:pPr>
    </w:p>
    <w:p w:rsidR="00217ABC" w:rsidRPr="00217ABC" w:rsidRDefault="00217ABC" w:rsidP="00217ABC">
      <w:pPr>
        <w:keepNext/>
        <w:keepLines/>
        <w:widowControl w:val="0"/>
        <w:spacing w:line="317" w:lineRule="exact"/>
        <w:ind w:left="160"/>
        <w:jc w:val="center"/>
        <w:outlineLvl w:val="1"/>
        <w:rPr>
          <w:b/>
          <w:bCs/>
          <w:lang w:eastAsia="x-none" w:bidi="ru-RU"/>
        </w:rPr>
      </w:pPr>
    </w:p>
    <w:p w:rsidR="00217ABC" w:rsidRPr="00217ABC" w:rsidRDefault="00217ABC" w:rsidP="00217ABC">
      <w:pPr>
        <w:keepNext/>
        <w:keepLines/>
        <w:widowControl w:val="0"/>
        <w:spacing w:line="317" w:lineRule="exact"/>
        <w:ind w:left="160"/>
        <w:jc w:val="center"/>
        <w:outlineLvl w:val="1"/>
        <w:rPr>
          <w:b/>
          <w:bCs/>
          <w:sz w:val="28"/>
          <w:szCs w:val="28"/>
          <w:lang w:val="x-none" w:eastAsia="x-none" w:bidi="ru-RU"/>
        </w:rPr>
      </w:pPr>
      <w:r w:rsidRPr="00217ABC">
        <w:rPr>
          <w:b/>
          <w:bCs/>
          <w:sz w:val="28"/>
          <w:szCs w:val="28"/>
          <w:lang w:eastAsia="x-none" w:bidi="ru-RU"/>
        </w:rPr>
        <w:t>МУНИЦИПАЛЬНЫЙ</w:t>
      </w:r>
      <w:r w:rsidRPr="00217ABC">
        <w:rPr>
          <w:b/>
          <w:bCs/>
          <w:sz w:val="28"/>
          <w:szCs w:val="28"/>
          <w:lang w:val="x-none" w:eastAsia="x-none" w:bidi="ru-RU"/>
        </w:rPr>
        <w:t xml:space="preserve"> ПЛАН МЕРОПРИЯТИЙ</w:t>
      </w:r>
    </w:p>
    <w:bookmarkEnd w:id="1"/>
    <w:p w:rsidR="00217ABC" w:rsidRPr="00217ABC" w:rsidRDefault="00217ABC" w:rsidP="00217ABC">
      <w:pPr>
        <w:keepNext/>
        <w:keepLines/>
        <w:widowControl w:val="0"/>
        <w:spacing w:line="317" w:lineRule="exact"/>
        <w:ind w:left="160"/>
        <w:jc w:val="center"/>
        <w:outlineLvl w:val="1"/>
        <w:rPr>
          <w:b/>
          <w:bCs/>
          <w:sz w:val="28"/>
          <w:szCs w:val="28"/>
          <w:lang w:val="x-none" w:eastAsia="x-none"/>
        </w:rPr>
      </w:pPr>
      <w:r w:rsidRPr="00217ABC">
        <w:rPr>
          <w:b/>
          <w:bCs/>
          <w:sz w:val="28"/>
          <w:szCs w:val="28"/>
          <w:lang w:eastAsia="x-none" w:bidi="ru-RU"/>
        </w:rPr>
        <w:t xml:space="preserve">по  </w:t>
      </w:r>
      <w:r w:rsidRPr="00217ABC">
        <w:rPr>
          <w:b/>
          <w:bCs/>
          <w:sz w:val="28"/>
          <w:szCs w:val="28"/>
          <w:lang w:val="x-none" w:eastAsia="x-none" w:bidi="ru-RU"/>
        </w:rPr>
        <w:t>формирование и оценк</w:t>
      </w:r>
      <w:r w:rsidRPr="00217ABC">
        <w:rPr>
          <w:b/>
          <w:bCs/>
          <w:sz w:val="28"/>
          <w:szCs w:val="28"/>
          <w:lang w:eastAsia="x-none" w:bidi="ru-RU"/>
        </w:rPr>
        <w:t>е</w:t>
      </w:r>
      <w:r w:rsidRPr="00217ABC">
        <w:rPr>
          <w:b/>
          <w:bCs/>
          <w:sz w:val="28"/>
          <w:szCs w:val="28"/>
          <w:lang w:val="x-none" w:eastAsia="x-none" w:bidi="ru-RU"/>
        </w:rPr>
        <w:t xml:space="preserve"> функциональной грамотности обучающихся </w:t>
      </w:r>
      <w:proofErr w:type="spellStart"/>
      <w:r w:rsidRPr="00217ABC">
        <w:rPr>
          <w:b/>
          <w:bCs/>
          <w:sz w:val="28"/>
          <w:szCs w:val="28"/>
          <w:lang w:val="x-none" w:eastAsia="x-none" w:bidi="ru-RU"/>
        </w:rPr>
        <w:t>об</w:t>
      </w:r>
      <w:r w:rsidRPr="00217ABC">
        <w:rPr>
          <w:b/>
          <w:bCs/>
          <w:sz w:val="28"/>
          <w:szCs w:val="28"/>
          <w:lang w:eastAsia="x-none" w:bidi="ru-RU"/>
        </w:rPr>
        <w:t>щеоб</w:t>
      </w:r>
      <w:r w:rsidRPr="00217ABC">
        <w:rPr>
          <w:b/>
          <w:bCs/>
          <w:sz w:val="28"/>
          <w:szCs w:val="28"/>
          <w:lang w:val="x-none" w:eastAsia="x-none" w:bidi="ru-RU"/>
        </w:rPr>
        <w:t>разовательных</w:t>
      </w:r>
      <w:proofErr w:type="spellEnd"/>
      <w:r w:rsidRPr="00217ABC">
        <w:rPr>
          <w:b/>
          <w:bCs/>
          <w:sz w:val="28"/>
          <w:szCs w:val="28"/>
          <w:lang w:val="x-none" w:eastAsia="x-none" w:bidi="ru-RU"/>
        </w:rPr>
        <w:t xml:space="preserve"> </w:t>
      </w:r>
      <w:r w:rsidRPr="00217ABC">
        <w:rPr>
          <w:b/>
          <w:bCs/>
          <w:sz w:val="28"/>
          <w:szCs w:val="28"/>
          <w:lang w:eastAsia="x-none" w:bidi="ru-RU"/>
        </w:rPr>
        <w:t xml:space="preserve">учреждений города Сельцо </w:t>
      </w:r>
      <w:r w:rsidRPr="00217ABC">
        <w:rPr>
          <w:b/>
          <w:bCs/>
          <w:sz w:val="28"/>
          <w:szCs w:val="28"/>
          <w:lang w:val="x-none" w:eastAsia="x-none" w:bidi="ru-RU"/>
        </w:rPr>
        <w:t>на 202</w:t>
      </w:r>
      <w:r w:rsidR="00971FB5">
        <w:rPr>
          <w:b/>
          <w:bCs/>
          <w:sz w:val="28"/>
          <w:szCs w:val="28"/>
          <w:lang w:eastAsia="x-none" w:bidi="ru-RU"/>
        </w:rPr>
        <w:t>4</w:t>
      </w:r>
      <w:r w:rsidRPr="00217ABC">
        <w:rPr>
          <w:b/>
          <w:bCs/>
          <w:sz w:val="28"/>
          <w:szCs w:val="28"/>
          <w:lang w:val="x-none" w:eastAsia="x-none" w:bidi="ru-RU"/>
        </w:rPr>
        <w:t>/202</w:t>
      </w:r>
      <w:r w:rsidR="00971FB5">
        <w:rPr>
          <w:b/>
          <w:bCs/>
          <w:sz w:val="28"/>
          <w:szCs w:val="28"/>
          <w:lang w:eastAsia="x-none" w:bidi="ru-RU"/>
        </w:rPr>
        <w:t>5</w:t>
      </w:r>
      <w:r w:rsidRPr="00217ABC">
        <w:rPr>
          <w:b/>
          <w:bCs/>
          <w:sz w:val="28"/>
          <w:szCs w:val="28"/>
          <w:lang w:val="x-none" w:eastAsia="x-none" w:bidi="ru-RU"/>
        </w:rPr>
        <w:t xml:space="preserve"> учебный год</w:t>
      </w:r>
    </w:p>
    <w:p w:rsidR="00217ABC" w:rsidRPr="00217ABC" w:rsidRDefault="00217ABC" w:rsidP="00217ABC">
      <w:pPr>
        <w:jc w:val="center"/>
        <w:rPr>
          <w:sz w:val="28"/>
          <w:szCs w:val="28"/>
        </w:rPr>
      </w:pPr>
    </w:p>
    <w:p w:rsidR="00217ABC" w:rsidRPr="00217ABC" w:rsidRDefault="00217ABC" w:rsidP="00217ABC">
      <w:pPr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560"/>
        <w:gridCol w:w="2551"/>
      </w:tblGrid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BC" w:rsidRPr="00217ABC" w:rsidRDefault="00217ABC" w:rsidP="00217ABC">
            <w:pPr>
              <w:jc w:val="center"/>
              <w:rPr>
                <w:b/>
                <w:bCs/>
                <w:szCs w:val="28"/>
              </w:rPr>
            </w:pPr>
            <w:r w:rsidRPr="00217ABC">
              <w:rPr>
                <w:b/>
                <w:bCs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BC" w:rsidRPr="00217ABC" w:rsidRDefault="00217ABC" w:rsidP="00217ABC">
            <w:pPr>
              <w:jc w:val="center"/>
              <w:rPr>
                <w:b/>
                <w:bCs/>
                <w:szCs w:val="28"/>
              </w:rPr>
            </w:pPr>
            <w:r w:rsidRPr="00217ABC">
              <w:rPr>
                <w:b/>
                <w:bCs/>
                <w:szCs w:val="28"/>
              </w:rPr>
              <w:t xml:space="preserve">Перечень мероприятий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BC" w:rsidRPr="00217ABC" w:rsidRDefault="00217ABC" w:rsidP="00217ABC">
            <w:pPr>
              <w:jc w:val="center"/>
              <w:rPr>
                <w:b/>
                <w:bCs/>
                <w:szCs w:val="28"/>
              </w:rPr>
            </w:pPr>
            <w:r w:rsidRPr="00217ABC">
              <w:rPr>
                <w:b/>
                <w:bCs/>
                <w:szCs w:val="28"/>
              </w:rPr>
              <w:t xml:space="preserve">Срок выполнения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ABC" w:rsidRPr="00217ABC" w:rsidRDefault="00217ABC" w:rsidP="00217ABC">
            <w:pPr>
              <w:jc w:val="center"/>
              <w:rPr>
                <w:b/>
                <w:bCs/>
                <w:szCs w:val="28"/>
              </w:rPr>
            </w:pPr>
            <w:r w:rsidRPr="00217ABC">
              <w:rPr>
                <w:b/>
                <w:bCs/>
                <w:szCs w:val="28"/>
              </w:rPr>
              <w:t>Ответственный</w:t>
            </w:r>
          </w:p>
        </w:tc>
      </w:tr>
      <w:tr w:rsidR="00217ABC" w:rsidRPr="00217ABC" w:rsidTr="00030C5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ABC" w:rsidRPr="00217ABC" w:rsidRDefault="00217ABC" w:rsidP="00217ABC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17ABC">
              <w:rPr>
                <w:b/>
                <w:szCs w:val="28"/>
              </w:rPr>
              <w:t xml:space="preserve">Организационно-управленческая деятельность </w:t>
            </w: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Организация и внедрение ФГОС и ФОП в общеобразовательных учреждениях. Определение проблемных зон в части, касающейся формирования функциональной 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Сентябр</w:t>
            </w:r>
            <w:proofErr w:type="gramStart"/>
            <w:r w:rsidRPr="00217ABC">
              <w:rPr>
                <w:szCs w:val="28"/>
              </w:rPr>
              <w:t>ь-</w:t>
            </w:r>
            <w:proofErr w:type="gramEnd"/>
            <w:r w:rsidRPr="00217ABC">
              <w:rPr>
                <w:szCs w:val="28"/>
              </w:rPr>
              <w:t xml:space="preserve"> ноябрь </w:t>
            </w:r>
          </w:p>
          <w:p w:rsidR="00217ABC" w:rsidRPr="00217ABC" w:rsidRDefault="00217ABC" w:rsidP="007C259A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 202</w:t>
            </w:r>
            <w:r w:rsidR="007C259A">
              <w:rPr>
                <w:szCs w:val="28"/>
              </w:rPr>
              <w:t>4</w:t>
            </w:r>
            <w:r w:rsidRPr="00217ABC">
              <w:rPr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г. Сельцо Общеобразовательные учреждения</w:t>
            </w: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7C259A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Разработка и утверждение муниципального плана мероприятий, направленных на формирование и оценку функциональной грамотности обучающихся общеобразовательных учреждений, на 202</w:t>
            </w:r>
            <w:r w:rsidR="007C259A">
              <w:rPr>
                <w:szCs w:val="28"/>
              </w:rPr>
              <w:t>4</w:t>
            </w:r>
            <w:r w:rsidRPr="00217ABC">
              <w:rPr>
                <w:szCs w:val="28"/>
              </w:rPr>
              <w:t>/202</w:t>
            </w:r>
            <w:r w:rsidR="007C259A">
              <w:rPr>
                <w:szCs w:val="28"/>
              </w:rPr>
              <w:t>5</w:t>
            </w:r>
            <w:r w:rsidRPr="00217ABC">
              <w:rPr>
                <w:szCs w:val="28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7C259A" w:rsidP="00217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:rsidR="00217ABC" w:rsidRPr="00217ABC" w:rsidRDefault="00217ABC" w:rsidP="00424691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 202</w:t>
            </w:r>
            <w:r w:rsidR="00424691">
              <w:rPr>
                <w:szCs w:val="28"/>
              </w:rPr>
              <w:t>4</w:t>
            </w:r>
            <w:r w:rsidRPr="00217ABC">
              <w:rPr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г. Сельцо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424691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Разработка и утверждение соответствующих планов на 202</w:t>
            </w:r>
            <w:r w:rsidR="00424691">
              <w:rPr>
                <w:szCs w:val="28"/>
              </w:rPr>
              <w:t>4</w:t>
            </w:r>
            <w:r w:rsidRPr="00217ABC">
              <w:rPr>
                <w:szCs w:val="28"/>
              </w:rPr>
              <w:t>/202</w:t>
            </w:r>
            <w:r w:rsidR="00424691">
              <w:rPr>
                <w:szCs w:val="28"/>
              </w:rPr>
              <w:t>5</w:t>
            </w:r>
            <w:r w:rsidRPr="00217ABC">
              <w:rPr>
                <w:szCs w:val="28"/>
              </w:rPr>
              <w:t xml:space="preserve"> учебный год на уровне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424691" w:rsidP="00217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07 октября</w:t>
            </w:r>
          </w:p>
          <w:p w:rsidR="00217ABC" w:rsidRPr="00217ABC" w:rsidRDefault="00217ABC" w:rsidP="00424691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 202</w:t>
            </w:r>
            <w:r w:rsidR="00424691">
              <w:rPr>
                <w:szCs w:val="28"/>
              </w:rPr>
              <w:t>4</w:t>
            </w:r>
            <w:r w:rsidRPr="00217ABC">
              <w:rPr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Общеобразовательные учреждения</w:t>
            </w: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Участие в методических совещаниях по вопросам формирования и оценки функциональной грамотности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Еженедельно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г. Сельцо</w:t>
            </w: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424691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Обновление базы данных обучающихся 8–9 классов 202</w:t>
            </w:r>
            <w:r w:rsidR="00424691">
              <w:rPr>
                <w:szCs w:val="28"/>
              </w:rPr>
              <w:t>4</w:t>
            </w:r>
            <w:r w:rsidRPr="00217ABC">
              <w:rPr>
                <w:szCs w:val="28"/>
              </w:rPr>
              <w:t>/202</w:t>
            </w:r>
            <w:r w:rsidR="00424691">
              <w:rPr>
                <w:szCs w:val="28"/>
              </w:rPr>
              <w:t>5</w:t>
            </w:r>
            <w:r w:rsidRPr="00217ABC">
              <w:rPr>
                <w:szCs w:val="28"/>
              </w:rPr>
              <w:t xml:space="preserve"> учебного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424691" w:rsidP="00217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</w:p>
          <w:p w:rsidR="00217ABC" w:rsidRPr="00217ABC" w:rsidRDefault="00217ABC" w:rsidP="00424691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202</w:t>
            </w:r>
            <w:r w:rsidR="00424691">
              <w:rPr>
                <w:szCs w:val="28"/>
              </w:rPr>
              <w:t>4</w:t>
            </w:r>
            <w:r w:rsidRPr="00217ABC">
              <w:rPr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Общеобразовательные учреждения</w:t>
            </w: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Обновление базы данных учителей, участвующих в формировании функциональной грамотности обучающихся 8–9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1" w:rsidRPr="00424691" w:rsidRDefault="00424691" w:rsidP="00424691">
            <w:pPr>
              <w:jc w:val="center"/>
              <w:rPr>
                <w:szCs w:val="28"/>
              </w:rPr>
            </w:pPr>
            <w:r w:rsidRPr="00424691">
              <w:rPr>
                <w:szCs w:val="28"/>
              </w:rPr>
              <w:t xml:space="preserve">Сентябрь </w:t>
            </w:r>
          </w:p>
          <w:p w:rsidR="00217ABC" w:rsidRPr="00217ABC" w:rsidRDefault="00424691" w:rsidP="00424691">
            <w:pPr>
              <w:jc w:val="center"/>
              <w:rPr>
                <w:szCs w:val="28"/>
              </w:rPr>
            </w:pPr>
            <w:r w:rsidRPr="00424691">
              <w:rPr>
                <w:szCs w:val="28"/>
              </w:rPr>
              <w:t>2024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Образовательные учреждения, отдел образования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г. Сельцо</w:t>
            </w: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 xml:space="preserve">Актуализация составов ответственных по направлениям в части формирования и оценки функциональной </w:t>
            </w:r>
            <w:proofErr w:type="gramStart"/>
            <w:r w:rsidRPr="00217ABC">
              <w:rPr>
                <w:szCs w:val="28"/>
              </w:rPr>
              <w:t>грамотности</w:t>
            </w:r>
            <w:proofErr w:type="gramEnd"/>
            <w:r w:rsidRPr="00217ABC">
              <w:rPr>
                <w:szCs w:val="28"/>
              </w:rPr>
              <w:t xml:space="preserve"> обучающихся на муниципальном уровне и уровне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1" w:rsidRPr="00424691" w:rsidRDefault="00424691" w:rsidP="00424691">
            <w:pPr>
              <w:jc w:val="center"/>
              <w:rPr>
                <w:szCs w:val="28"/>
              </w:rPr>
            </w:pPr>
            <w:r w:rsidRPr="00424691">
              <w:rPr>
                <w:szCs w:val="28"/>
              </w:rPr>
              <w:t xml:space="preserve">Сентябрь </w:t>
            </w:r>
          </w:p>
          <w:p w:rsidR="00217ABC" w:rsidRPr="00217ABC" w:rsidRDefault="00424691" w:rsidP="00424691">
            <w:pPr>
              <w:jc w:val="center"/>
              <w:rPr>
                <w:szCs w:val="28"/>
              </w:rPr>
            </w:pPr>
            <w:r w:rsidRPr="00424691">
              <w:rPr>
                <w:szCs w:val="28"/>
              </w:rPr>
              <w:t>2024 г</w:t>
            </w:r>
            <w:proofErr w:type="gramStart"/>
            <w:r w:rsidRPr="00424691">
              <w:rPr>
                <w:szCs w:val="28"/>
              </w:rPr>
              <w:t>.</w:t>
            </w:r>
            <w:r w:rsidR="00217ABC" w:rsidRPr="00217ABC">
              <w:rPr>
                <w:szCs w:val="28"/>
              </w:rPr>
              <w:t>.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Общеобразовательные учреждения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г. Сельцо </w:t>
            </w: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Ведение информационно-просветительской работы с родителями,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г. Сельцо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Общеобразовательные </w:t>
            </w:r>
            <w:r w:rsidRPr="00217ABC">
              <w:rPr>
                <w:szCs w:val="28"/>
              </w:rPr>
              <w:lastRenderedPageBreak/>
              <w:t>учреждения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lastRenderedPageBreak/>
              <w:t>1.9.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Проведение инструктивных совещаний по вопросам формирования и оценки функциональной грамотности школьников и внедрению в учебный процесс банка заданий для оценки функциональной грамотности обучающихся, организации методических сообществ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 раз в квартал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г. Сельцо Общеобразовательные учреждения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ГМО</w:t>
            </w: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Участие в мониторинге функциональной грамотности обучающихся общеобразовательных учреждений 8-9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424691" w:rsidP="00217A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г. Сельцо Общеобразовательные учреждения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Формирование функциональной грамотности обучающихся с использованием электронного банка заданий на платформе «Российская электронная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Общеобразовательные учреждения</w:t>
            </w:r>
          </w:p>
        </w:tc>
      </w:tr>
      <w:tr w:rsidR="00217ABC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1.12.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424691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Семинар по</w:t>
            </w:r>
            <w:r w:rsidRPr="00217ABC">
              <w:t xml:space="preserve"> </w:t>
            </w:r>
            <w:r w:rsidRPr="00217ABC">
              <w:rPr>
                <w:szCs w:val="28"/>
              </w:rPr>
              <w:t>вопросам формирования и оценки</w:t>
            </w:r>
            <w:r w:rsidRPr="00217ABC">
              <w:t xml:space="preserve"> </w:t>
            </w:r>
            <w:proofErr w:type="gramStart"/>
            <w:r w:rsidR="00424691">
              <w:rPr>
                <w:szCs w:val="28"/>
              </w:rPr>
              <w:t>естественно-научной</w:t>
            </w:r>
            <w:proofErr w:type="gramEnd"/>
            <w:r w:rsidR="00424691">
              <w:rPr>
                <w:szCs w:val="28"/>
              </w:rPr>
              <w:t xml:space="preserve"> </w:t>
            </w:r>
            <w:r w:rsidRPr="00217ABC">
              <w:rPr>
                <w:szCs w:val="28"/>
              </w:rPr>
              <w:t>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424691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Март 202</w:t>
            </w:r>
            <w:r w:rsidR="00424691">
              <w:rPr>
                <w:szCs w:val="28"/>
              </w:rPr>
              <w:t>5</w:t>
            </w:r>
            <w:r w:rsidRPr="00217ABC">
              <w:rPr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МБОУ СОШ № 1</w:t>
            </w:r>
          </w:p>
          <w:p w:rsidR="00217ABC" w:rsidRPr="00217ABC" w:rsidRDefault="00217ABC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 г. Сельцо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424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  <w:r w:rsidR="00424691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Пополнение</w:t>
            </w:r>
            <w:r w:rsidRPr="00541812">
              <w:rPr>
                <w:szCs w:val="28"/>
              </w:rPr>
              <w:t xml:space="preserve"> информационно-справочного раздела «Функциональная грамотность» на сайте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030C5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030C5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Общеобразовательные учреждения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Default="00541812" w:rsidP="004246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  <w:r w:rsidR="00424691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Default="00541812" w:rsidP="00217ABC">
            <w:pPr>
              <w:jc w:val="both"/>
              <w:rPr>
                <w:szCs w:val="28"/>
              </w:rPr>
            </w:pPr>
            <w:r w:rsidRPr="00541812">
              <w:rPr>
                <w:szCs w:val="28"/>
              </w:rPr>
              <w:t xml:space="preserve">Проведение открытых уроков, внеурочных занятий по формированию функциональной грамотности </w:t>
            </w:r>
            <w:proofErr w:type="gramStart"/>
            <w:r w:rsidRPr="00541812">
              <w:rPr>
                <w:szCs w:val="28"/>
              </w:rPr>
              <w:t>у</w:t>
            </w:r>
            <w:proofErr w:type="gramEnd"/>
            <w:r w:rsidRPr="00541812">
              <w:rPr>
                <w:szCs w:val="28"/>
              </w:rPr>
              <w:t xml:space="preserve">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030C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плану 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030C5C">
            <w:pPr>
              <w:jc w:val="center"/>
              <w:rPr>
                <w:szCs w:val="28"/>
              </w:rPr>
            </w:pPr>
            <w:r w:rsidRPr="00541812">
              <w:rPr>
                <w:szCs w:val="28"/>
              </w:rPr>
              <w:t>Общеобразовательные учреждения</w:t>
            </w:r>
          </w:p>
        </w:tc>
      </w:tr>
      <w:tr w:rsidR="00541812" w:rsidRPr="00217ABC" w:rsidTr="00030C5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812" w:rsidRPr="00217ABC" w:rsidRDefault="00541812" w:rsidP="00217ABC">
            <w:pPr>
              <w:numPr>
                <w:ilvl w:val="0"/>
                <w:numId w:val="1"/>
              </w:numPr>
              <w:jc w:val="center"/>
              <w:rPr>
                <w:b/>
                <w:szCs w:val="28"/>
              </w:rPr>
            </w:pPr>
            <w:r w:rsidRPr="00217ABC">
              <w:rPr>
                <w:b/>
                <w:szCs w:val="28"/>
              </w:rPr>
              <w:t>Методическое сопровождение деятельности общеобразовательных учреждений по вопросам формирования и оценки функциональной грамотности обучающихся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Участие педагогических работников в</w:t>
            </w:r>
            <w:r w:rsidRPr="00217ABC">
              <w:t xml:space="preserve"> </w:t>
            </w:r>
            <w:r w:rsidRPr="00217ABC">
              <w:rPr>
                <w:szCs w:val="28"/>
              </w:rPr>
              <w:t>диагностике по выявлению профессиональных затруднений, запросов и потребностей  в вопросах формирования функциональной грамотности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Общеобразовательные учреждения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 по плану ГАУ ДПО «БИПКРО»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2. 2.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 xml:space="preserve">Организация работы по  повышению квалификации учителей по  вопросам формирования функциональной грамотности обучающихся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г. Сельцо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Общеобразовательные учреждения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2. 3.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Оказание адресной методической  помощи   учителям образовательных учреждений по вопросам формирования математической, естественнонаучной, читательской, финансовой   грамотности, глобальной компетенции и креативного мышления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г. Сельцо,  городские методические объединения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2.4.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Формирование банка лучших практик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Общеобразовательные учреждения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2.5.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Участие в семинарах для наставников учителей по вопросам формирования функциональной грамотности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По плану ГАУ ДПО «БИПКРО»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г. Сельцо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Общеобразовательные учреждения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2.6.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Тематические заседания РУМО, ГМО по вопросам</w:t>
            </w:r>
            <w:r w:rsidRPr="00217ABC">
              <w:t xml:space="preserve"> </w:t>
            </w:r>
            <w:r w:rsidRPr="00217ABC">
              <w:rPr>
                <w:szCs w:val="28"/>
              </w:rPr>
              <w:t xml:space="preserve">формирования функциональной грамотности </w:t>
            </w:r>
            <w:proofErr w:type="gramStart"/>
            <w:r w:rsidRPr="00217ABC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г. Сельцо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lastRenderedPageBreak/>
              <w:t>Общеобразовательные учреждения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lastRenderedPageBreak/>
              <w:t>2.7.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t>Обобщение       и представление опыта работы педагогов по формированию функциональной грамотности обучающихся на заседаниях  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A128B8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Апрель-май 202</w:t>
            </w:r>
            <w:r w:rsidR="00A128B8">
              <w:rPr>
                <w:szCs w:val="28"/>
              </w:rPr>
              <w:t>5</w:t>
            </w:r>
            <w:r w:rsidRPr="00217ABC">
              <w:rPr>
                <w:szCs w:val="28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Городские методические объединения</w:t>
            </w:r>
          </w:p>
        </w:tc>
      </w:tr>
      <w:tr w:rsidR="00541812" w:rsidRPr="00217ABC" w:rsidTr="00030C5C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812" w:rsidRPr="00217ABC" w:rsidRDefault="00541812" w:rsidP="00217ABC">
            <w:pPr>
              <w:numPr>
                <w:ilvl w:val="0"/>
                <w:numId w:val="1"/>
              </w:numPr>
              <w:jc w:val="center"/>
              <w:rPr>
                <w:b/>
                <w:szCs w:val="28"/>
              </w:rPr>
            </w:pPr>
            <w:r w:rsidRPr="00217ABC">
              <w:rPr>
                <w:b/>
                <w:szCs w:val="28"/>
              </w:rPr>
              <w:t xml:space="preserve">Организация деятельности с </w:t>
            </w:r>
            <w:proofErr w:type="gramStart"/>
            <w:r w:rsidRPr="00217ABC">
              <w:rPr>
                <w:b/>
                <w:szCs w:val="28"/>
              </w:rPr>
              <w:t>обучающимися</w:t>
            </w:r>
            <w:proofErr w:type="gramEnd"/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Внедрение в учебный процесс практико-ориентированных заданий для оценки функциональной грамотности в урочной и внеурочной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Общеобразовательные учреждения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3. 2.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 xml:space="preserve">Проведение оценки функциональной грамотности обучающихся 8-9 классов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г. Сельцо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Общеобразовательные учреждения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3.3.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 xml:space="preserve">Мероприятия по развитию исследовательской и проектной деятельности </w:t>
            </w:r>
            <w:proofErr w:type="gramStart"/>
            <w:r w:rsidRPr="00217ABC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В течение года по плану образовательного учреждения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Городские методические объединения Общеобразовательные учреждения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3.4.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Формирование функциональной грамотности в работе центров образования «Точка роста»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Образовательные учреждения</w:t>
            </w:r>
          </w:p>
        </w:tc>
      </w:tr>
      <w:tr w:rsidR="00541812" w:rsidRPr="00217ABC" w:rsidTr="00030C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3.5.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both"/>
              <w:rPr>
                <w:szCs w:val="28"/>
              </w:rPr>
            </w:pPr>
            <w:r w:rsidRPr="00217ABC">
              <w:rPr>
                <w:szCs w:val="28"/>
              </w:rPr>
              <w:t>Организация участия обучающихся центров образования «Точка роста» в мероприятиях муниципального, регионального и межрегионального уровней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Отдел образования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 xml:space="preserve">администрации </w:t>
            </w:r>
          </w:p>
          <w:p w:rsidR="00541812" w:rsidRPr="00217ABC" w:rsidRDefault="00541812" w:rsidP="00217ABC">
            <w:pPr>
              <w:jc w:val="center"/>
              <w:rPr>
                <w:szCs w:val="28"/>
              </w:rPr>
            </w:pPr>
            <w:r w:rsidRPr="00217ABC">
              <w:rPr>
                <w:szCs w:val="28"/>
              </w:rPr>
              <w:t>г. Сельцо Общеобразовательные учреждения</w:t>
            </w:r>
          </w:p>
        </w:tc>
      </w:tr>
    </w:tbl>
    <w:p w:rsidR="00217ABC" w:rsidRPr="00217ABC" w:rsidRDefault="00217ABC" w:rsidP="00217ABC">
      <w:pPr>
        <w:sectPr w:rsidR="00217ABC" w:rsidRPr="00217ABC" w:rsidSect="0059082A">
          <w:pgSz w:w="11906" w:h="16838"/>
          <w:pgMar w:top="709" w:right="707" w:bottom="1134" w:left="851" w:header="709" w:footer="709" w:gutter="0"/>
          <w:cols w:space="708"/>
          <w:docGrid w:linePitch="360"/>
        </w:sectPr>
      </w:pPr>
    </w:p>
    <w:p w:rsidR="00217ABC" w:rsidRPr="00217ABC" w:rsidRDefault="00217ABC" w:rsidP="00217ABC"/>
    <w:p w:rsidR="00217ABC" w:rsidRPr="009B5C7E" w:rsidRDefault="00217ABC">
      <w:pPr>
        <w:rPr>
          <w:sz w:val="28"/>
        </w:rPr>
      </w:pPr>
    </w:p>
    <w:sectPr w:rsidR="00217ABC" w:rsidRPr="009B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B6D20"/>
    <w:multiLevelType w:val="multilevel"/>
    <w:tmpl w:val="D520D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A0"/>
    <w:rsid w:val="000355A4"/>
    <w:rsid w:val="00217ABC"/>
    <w:rsid w:val="00300E9F"/>
    <w:rsid w:val="00424691"/>
    <w:rsid w:val="00495D8F"/>
    <w:rsid w:val="00541812"/>
    <w:rsid w:val="006D0492"/>
    <w:rsid w:val="006F130D"/>
    <w:rsid w:val="007C259A"/>
    <w:rsid w:val="00817246"/>
    <w:rsid w:val="009525A0"/>
    <w:rsid w:val="00971FB5"/>
    <w:rsid w:val="00996103"/>
    <w:rsid w:val="009B5C7E"/>
    <w:rsid w:val="009E3754"/>
    <w:rsid w:val="00A128B8"/>
    <w:rsid w:val="00AB6F5D"/>
    <w:rsid w:val="00BD56A4"/>
    <w:rsid w:val="00D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37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37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Зайцева Олеся</cp:lastModifiedBy>
  <cp:revision>4</cp:revision>
  <cp:lastPrinted>2024-09-30T11:35:00Z</cp:lastPrinted>
  <dcterms:created xsi:type="dcterms:W3CDTF">2024-09-30T11:34:00Z</dcterms:created>
  <dcterms:modified xsi:type="dcterms:W3CDTF">2024-09-30T11:44:00Z</dcterms:modified>
</cp:coreProperties>
</file>